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02C6F" w14:textId="7C5515D6" w:rsidR="00707BC5" w:rsidRPr="00CD61B0" w:rsidRDefault="00707BC5" w:rsidP="00CD61B0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95455D">
        <w:rPr>
          <w:rFonts w:asciiTheme="minorHAnsi" w:hAnsiTheme="minorHAnsi" w:cstheme="minorHAnsi"/>
          <w:noProof/>
          <w:color w:val="4472C4"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0CC376AD" wp14:editId="6BBD334B">
            <wp:simplePos x="914400" y="922655"/>
            <wp:positionH relativeFrom="column">
              <wp:align>left</wp:align>
            </wp:positionH>
            <wp:positionV relativeFrom="paragraph">
              <wp:align>top</wp:align>
            </wp:positionV>
            <wp:extent cx="2195830" cy="619125"/>
            <wp:effectExtent l="0" t="0" r="0" b="0"/>
            <wp:wrapSquare wrapText="bothSides"/>
            <wp:docPr id="1" name="Picture 1" descr="A picture containing text, sign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, sign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175" cy="62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1B0">
        <w:rPr>
          <w:rStyle w:val="normaltextrun"/>
          <w:rFonts w:asciiTheme="minorHAnsi" w:hAnsiTheme="minorHAnsi" w:cstheme="minorHAnsi"/>
          <w:b/>
          <w:bCs/>
          <w:sz w:val="24"/>
          <w:szCs w:val="24"/>
        </w:rPr>
        <w:t xml:space="preserve">           </w:t>
      </w:r>
      <w:r w:rsidR="00981B47" w:rsidRPr="00CD61B0">
        <w:rPr>
          <w:rStyle w:val="normaltextrun"/>
          <w:rFonts w:asciiTheme="minorHAnsi" w:hAnsiTheme="minorHAnsi" w:cstheme="minorHAnsi"/>
          <w:b/>
          <w:bCs/>
        </w:rPr>
        <w:t>CT State Curriculum Congress</w:t>
      </w:r>
    </w:p>
    <w:p w14:paraId="4384773E" w14:textId="4631E2EE" w:rsidR="00981B47" w:rsidRPr="00CD61B0" w:rsidRDefault="00BF3094" w:rsidP="00CD61B0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  <w:i/>
          <w:iCs/>
        </w:rPr>
      </w:pPr>
      <w:r w:rsidRPr="00CD61B0">
        <w:rPr>
          <w:rStyle w:val="normaltextrun"/>
          <w:rFonts w:asciiTheme="minorHAnsi" w:hAnsiTheme="minorHAnsi" w:cstheme="minorHAnsi"/>
          <w:i/>
          <w:iCs/>
        </w:rPr>
        <w:t>Chair: Jason Seabury   Vice Chair: Christine Cherry</w:t>
      </w:r>
    </w:p>
    <w:p w14:paraId="6E98D0EE" w14:textId="43EC9AEB" w:rsidR="005958C0" w:rsidRPr="00CD61B0" w:rsidRDefault="00CD61B0" w:rsidP="00CD61B0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CD61B0">
        <w:rPr>
          <w:rStyle w:val="normaltextrun"/>
          <w:rFonts w:asciiTheme="minorHAnsi" w:hAnsiTheme="minorHAnsi" w:cstheme="minorHAnsi"/>
        </w:rPr>
        <w:t xml:space="preserve">    </w:t>
      </w:r>
      <w:r>
        <w:rPr>
          <w:rStyle w:val="normaltextrun"/>
          <w:rFonts w:asciiTheme="minorHAnsi" w:hAnsiTheme="minorHAnsi" w:cstheme="minorHAnsi"/>
        </w:rPr>
        <w:t xml:space="preserve">        </w:t>
      </w:r>
      <w:r w:rsidRPr="00CD61B0">
        <w:rPr>
          <w:rStyle w:val="normaltextrun"/>
          <w:rFonts w:asciiTheme="minorHAnsi" w:hAnsiTheme="minorHAnsi" w:cstheme="minorHAnsi"/>
        </w:rPr>
        <w:t xml:space="preserve">   </w:t>
      </w:r>
      <w:r w:rsidR="00AC6344" w:rsidRPr="00CD61B0">
        <w:rPr>
          <w:rStyle w:val="normaltextrun"/>
          <w:rFonts w:asciiTheme="minorHAnsi" w:hAnsiTheme="minorHAnsi" w:cstheme="minorHAnsi"/>
        </w:rPr>
        <w:t>Friday</w:t>
      </w:r>
      <w:r w:rsidR="00AF7AF8" w:rsidRPr="00CD61B0">
        <w:rPr>
          <w:rStyle w:val="normaltextrun"/>
          <w:rFonts w:asciiTheme="minorHAnsi" w:hAnsiTheme="minorHAnsi" w:cstheme="minorHAnsi"/>
        </w:rPr>
        <w:t xml:space="preserve"> </w:t>
      </w:r>
      <w:r w:rsidR="005A309C">
        <w:rPr>
          <w:rStyle w:val="normaltextrun"/>
          <w:rFonts w:asciiTheme="minorHAnsi" w:hAnsiTheme="minorHAnsi" w:cstheme="minorHAnsi"/>
        </w:rPr>
        <w:t>October 2</w:t>
      </w:r>
      <w:r w:rsidR="007B206E">
        <w:rPr>
          <w:rStyle w:val="normaltextrun"/>
          <w:rFonts w:asciiTheme="minorHAnsi" w:hAnsiTheme="minorHAnsi" w:cstheme="minorHAnsi"/>
        </w:rPr>
        <w:t>7</w:t>
      </w:r>
      <w:r w:rsidR="00333C92" w:rsidRPr="00CD61B0">
        <w:rPr>
          <w:rStyle w:val="normaltextrun"/>
          <w:rFonts w:asciiTheme="minorHAnsi" w:hAnsiTheme="minorHAnsi" w:cstheme="minorHAnsi"/>
        </w:rPr>
        <w:t>,</w:t>
      </w:r>
      <w:r w:rsidR="005958C0" w:rsidRPr="00CD61B0">
        <w:rPr>
          <w:rStyle w:val="normaltextrun"/>
          <w:rFonts w:asciiTheme="minorHAnsi" w:hAnsiTheme="minorHAnsi" w:cstheme="minorHAnsi"/>
        </w:rPr>
        <w:t xml:space="preserve"> </w:t>
      </w:r>
      <w:r w:rsidR="00333C92" w:rsidRPr="00CD61B0">
        <w:rPr>
          <w:rStyle w:val="normaltextrun"/>
          <w:rFonts w:asciiTheme="minorHAnsi" w:hAnsiTheme="minorHAnsi" w:cstheme="minorHAnsi"/>
        </w:rPr>
        <w:t>2023</w:t>
      </w:r>
      <w:r w:rsidR="005958C0" w:rsidRPr="00CD61B0">
        <w:rPr>
          <w:rStyle w:val="normaltextrun"/>
          <w:rFonts w:asciiTheme="minorHAnsi" w:hAnsiTheme="minorHAnsi" w:cstheme="minorHAnsi"/>
        </w:rPr>
        <w:t xml:space="preserve"> </w:t>
      </w:r>
    </w:p>
    <w:p w14:paraId="139103E2" w14:textId="16FE35C5" w:rsidR="00333C92" w:rsidRPr="00CD61B0" w:rsidRDefault="00CD61B0" w:rsidP="00CD61B0">
      <w:pPr>
        <w:pStyle w:val="paragraph"/>
        <w:spacing w:before="0" w:beforeAutospacing="0" w:after="0" w:afterAutospacing="0"/>
        <w:ind w:left="3600" w:firstLine="720"/>
        <w:textAlignment w:val="baseline"/>
        <w:rPr>
          <w:rStyle w:val="normaltextrun"/>
          <w:rFonts w:asciiTheme="minorHAnsi" w:hAnsiTheme="minorHAnsi" w:cstheme="minorHAnsi"/>
        </w:rPr>
      </w:pPr>
      <w:r w:rsidRPr="00CD61B0">
        <w:rPr>
          <w:rStyle w:val="normaltextrun"/>
          <w:rFonts w:asciiTheme="minorHAnsi" w:hAnsiTheme="minorHAnsi" w:cstheme="minorHAnsi"/>
        </w:rPr>
        <w:t xml:space="preserve">           </w:t>
      </w:r>
      <w:r>
        <w:rPr>
          <w:rStyle w:val="normaltextrun"/>
          <w:rFonts w:asciiTheme="minorHAnsi" w:hAnsiTheme="minorHAnsi" w:cstheme="minorHAnsi"/>
        </w:rPr>
        <w:t xml:space="preserve">      </w:t>
      </w:r>
      <w:r w:rsidRPr="00CD61B0">
        <w:rPr>
          <w:rStyle w:val="normaltextrun"/>
          <w:rFonts w:asciiTheme="minorHAnsi" w:hAnsiTheme="minorHAnsi" w:cstheme="minorHAnsi"/>
        </w:rPr>
        <w:t xml:space="preserve">     </w:t>
      </w:r>
      <w:r w:rsidR="005958C0" w:rsidRPr="00CD61B0">
        <w:rPr>
          <w:rStyle w:val="normaltextrun"/>
          <w:rFonts w:asciiTheme="minorHAnsi" w:hAnsiTheme="minorHAnsi" w:cstheme="minorHAnsi"/>
        </w:rPr>
        <w:t>9</w:t>
      </w:r>
      <w:r w:rsidR="009A6E44" w:rsidRPr="00CD61B0">
        <w:rPr>
          <w:rStyle w:val="normaltextrun"/>
          <w:rFonts w:asciiTheme="minorHAnsi" w:hAnsiTheme="minorHAnsi" w:cstheme="minorHAnsi"/>
        </w:rPr>
        <w:t>:00 – 11:</w:t>
      </w:r>
      <w:r w:rsidR="001474CC">
        <w:rPr>
          <w:rStyle w:val="normaltextrun"/>
          <w:rFonts w:asciiTheme="minorHAnsi" w:hAnsiTheme="minorHAnsi" w:cstheme="minorHAnsi"/>
        </w:rPr>
        <w:t>3</w:t>
      </w:r>
      <w:r w:rsidR="009F10A7" w:rsidRPr="00CD61B0">
        <w:rPr>
          <w:rStyle w:val="normaltextrun"/>
          <w:rFonts w:asciiTheme="minorHAnsi" w:hAnsiTheme="minorHAnsi" w:cstheme="minorHAnsi"/>
        </w:rPr>
        <w:t>0</w:t>
      </w:r>
      <w:r w:rsidR="005958C0" w:rsidRPr="00CD61B0">
        <w:rPr>
          <w:rStyle w:val="normaltextrun"/>
          <w:rFonts w:asciiTheme="minorHAnsi" w:hAnsiTheme="minorHAnsi" w:cstheme="minorHAnsi"/>
        </w:rPr>
        <w:t xml:space="preserve"> a.m</w:t>
      </w:r>
      <w:r w:rsidR="00F26066" w:rsidRPr="00CD61B0">
        <w:rPr>
          <w:rStyle w:val="normaltextrun"/>
          <w:rFonts w:asciiTheme="minorHAnsi" w:hAnsiTheme="minorHAnsi" w:cstheme="minorHAnsi"/>
        </w:rPr>
        <w:t>.</w:t>
      </w:r>
    </w:p>
    <w:p w14:paraId="2034D50C" w14:textId="76C7A9AD" w:rsidR="00CD61B0" w:rsidRPr="00695EA3" w:rsidRDefault="00695EA3" w:rsidP="00695EA3">
      <w:pPr>
        <w:pStyle w:val="paragraph"/>
        <w:spacing w:before="0" w:beforeAutospacing="0" w:after="120" w:afterAutospacing="0"/>
        <w:ind w:left="4320"/>
        <w:textAlignment w:val="baseline"/>
        <w:rPr>
          <w:rStyle w:val="normaltextrun"/>
          <w:rFonts w:asciiTheme="minorHAnsi" w:hAnsiTheme="minorHAnsi" w:cstheme="minorHAnsi"/>
          <w:color w:val="0563C1" w:themeColor="hyperlink"/>
          <w:u w:val="single"/>
        </w:rPr>
      </w:pPr>
      <w:r>
        <w:rPr>
          <w:rStyle w:val="normaltextrun"/>
          <w:rFonts w:asciiTheme="minorHAnsi" w:hAnsiTheme="minorHAnsi" w:cstheme="minorHAnsi"/>
        </w:rPr>
        <w:t xml:space="preserve"> </w:t>
      </w:r>
      <w:commentRangeStart w:id="0"/>
      <w:commentRangeStart w:id="1"/>
      <w:r>
        <w:rPr>
          <w:rStyle w:val="normaltextrun"/>
          <w:rFonts w:asciiTheme="minorHAnsi" w:hAnsiTheme="minorHAnsi" w:cstheme="minorHAnsi"/>
        </w:rPr>
        <w:t xml:space="preserve">    </w:t>
      </w:r>
      <w:r w:rsidR="006E3A43" w:rsidRPr="00CD61B0">
        <w:rPr>
          <w:rStyle w:val="normaltextrun"/>
          <w:rFonts w:asciiTheme="minorHAnsi" w:hAnsiTheme="minorHAnsi" w:cstheme="minorHAnsi"/>
        </w:rPr>
        <w:t xml:space="preserve">Link to join TEAMS meeting: </w:t>
      </w:r>
      <w:r w:rsidR="00CD6F53">
        <w:rPr>
          <w:rStyle w:val="normaltextrun"/>
          <w:rFonts w:asciiTheme="minorHAnsi" w:hAnsiTheme="minorHAnsi" w:cstheme="minorHAnsi"/>
        </w:rPr>
        <w:t xml:space="preserve"> </w:t>
      </w:r>
      <w:hyperlink r:id="rId8" w:history="1">
        <w:r w:rsidR="00CD6F53" w:rsidRPr="00CD6F53">
          <w:rPr>
            <w:rStyle w:val="Hyperlink"/>
            <w:rFonts w:asciiTheme="minorHAnsi" w:hAnsiTheme="minorHAnsi" w:cstheme="minorHAnsi"/>
          </w:rPr>
          <w:t>Click Here</w:t>
        </w:r>
      </w:hyperlink>
      <w:commentRangeEnd w:id="0"/>
      <w:r w:rsidR="00912BD2">
        <w:rPr>
          <w:rStyle w:val="CommentReference"/>
          <w:rFonts w:asciiTheme="minorHAnsi" w:hAnsiTheme="minorHAnsi" w:cstheme="minorBidi"/>
        </w:rPr>
        <w:commentReference w:id="0"/>
      </w:r>
      <w:commentRangeEnd w:id="1"/>
      <w:r w:rsidR="006456CA">
        <w:rPr>
          <w:rStyle w:val="CommentReference"/>
          <w:rFonts w:asciiTheme="minorHAnsi" w:hAnsiTheme="minorHAnsi" w:cstheme="minorBidi"/>
        </w:rPr>
        <w:commentReference w:id="1"/>
      </w:r>
    </w:p>
    <w:p w14:paraId="20ABA236" w14:textId="7A9A981C" w:rsidR="002650DB" w:rsidRDefault="00D236C0" w:rsidP="00240662">
      <w:pPr>
        <w:spacing w:after="240" w:line="240" w:lineRule="auto"/>
        <w:jc w:val="center"/>
        <w:rPr>
          <w:rFonts w:cstheme="minorHAnsi"/>
          <w:i/>
          <w:iCs/>
          <w:sz w:val="20"/>
          <w:szCs w:val="20"/>
        </w:rPr>
      </w:pPr>
      <w:r>
        <w:rPr>
          <w:rFonts w:cstheme="minorHAnsi"/>
          <w:b/>
          <w:bCs/>
          <w:sz w:val="24"/>
          <w:szCs w:val="24"/>
          <w:u w:val="single"/>
        </w:rPr>
        <w:t>MINUTES</w:t>
      </w:r>
    </w:p>
    <w:p w14:paraId="24C097F3" w14:textId="572A613D" w:rsidR="00FE3232" w:rsidRPr="00240662" w:rsidRDefault="00FE3232" w:rsidP="00240662">
      <w:pPr>
        <w:spacing w:after="240" w:line="240" w:lineRule="auto"/>
        <w:jc w:val="center"/>
        <w:rPr>
          <w:rFonts w:cstheme="minorHAnsi"/>
          <w:i/>
          <w:iCs/>
          <w:sz w:val="20"/>
          <w:szCs w:val="20"/>
          <w:u w:val="single"/>
        </w:rPr>
      </w:pPr>
      <w:r>
        <w:rPr>
          <w:rFonts w:cstheme="minorHAnsi"/>
          <w:i/>
          <w:iCs/>
          <w:sz w:val="20"/>
          <w:szCs w:val="20"/>
        </w:rPr>
        <w:t xml:space="preserve"> </w:t>
      </w:r>
    </w:p>
    <w:p w14:paraId="71CCFB78" w14:textId="454C6940" w:rsidR="002650DB" w:rsidRDefault="002650DB" w:rsidP="002650DB">
      <w:pPr>
        <w:pStyle w:val="xmsolistparagraph"/>
        <w:numPr>
          <w:ilvl w:val="0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r w:rsidRPr="00CD61B0">
        <w:rPr>
          <w:b/>
          <w:bCs/>
        </w:rPr>
        <w:t xml:space="preserve">Welcome </w:t>
      </w:r>
      <w:r w:rsidRPr="00CD61B0">
        <w:rPr>
          <w:rFonts w:asciiTheme="minorHAnsi" w:eastAsia="Times New Roman" w:hAnsiTheme="minorHAnsi" w:cstheme="minorHAnsi"/>
        </w:rPr>
        <w:t xml:space="preserve">– </w:t>
      </w:r>
      <w:commentRangeStart w:id="2"/>
      <w:commentRangeStart w:id="3"/>
      <w:r w:rsidRPr="00CD61B0">
        <w:rPr>
          <w:rFonts w:asciiTheme="minorHAnsi" w:eastAsia="Times New Roman" w:hAnsiTheme="minorHAnsi" w:cstheme="minorHAnsi"/>
        </w:rPr>
        <w:t>(</w:t>
      </w:r>
      <w:r w:rsidRPr="00240662">
        <w:rPr>
          <w:rFonts w:asciiTheme="minorHAnsi" w:eastAsia="Times New Roman" w:hAnsiTheme="minorHAnsi" w:cstheme="minorHAnsi"/>
          <w:color w:val="FF0000"/>
        </w:rPr>
        <w:t>9:00</w:t>
      </w:r>
      <w:r w:rsidRPr="00CD61B0">
        <w:rPr>
          <w:rFonts w:asciiTheme="minorHAnsi" w:eastAsia="Times New Roman" w:hAnsiTheme="minorHAnsi" w:cstheme="minorHAnsi"/>
        </w:rPr>
        <w:t xml:space="preserve">) </w:t>
      </w:r>
      <w:commentRangeEnd w:id="2"/>
      <w:r w:rsidR="0098255D">
        <w:rPr>
          <w:rStyle w:val="CommentReference"/>
          <w:rFonts w:asciiTheme="minorHAnsi" w:hAnsiTheme="minorHAnsi" w:cstheme="minorBidi"/>
        </w:rPr>
        <w:commentReference w:id="2"/>
      </w:r>
      <w:commentRangeEnd w:id="3"/>
      <w:r w:rsidR="006456CA">
        <w:rPr>
          <w:rStyle w:val="CommentReference"/>
          <w:rFonts w:asciiTheme="minorHAnsi" w:hAnsiTheme="minorHAnsi" w:cstheme="minorBidi"/>
        </w:rPr>
        <w:commentReference w:id="3"/>
      </w:r>
    </w:p>
    <w:p w14:paraId="68516680" w14:textId="77777777" w:rsidR="002650DB" w:rsidRPr="00CD61B0" w:rsidRDefault="002650DB" w:rsidP="002650DB">
      <w:pPr>
        <w:pStyle w:val="xmsolistparagraph"/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</w:p>
    <w:p w14:paraId="46FCDC40" w14:textId="5362D027" w:rsidR="005E175B" w:rsidRDefault="00C15A44" w:rsidP="005E175B">
      <w:pPr>
        <w:pStyle w:val="xmsolistparagraph"/>
        <w:numPr>
          <w:ilvl w:val="0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 w:rsidRPr="00CD61B0">
        <w:rPr>
          <w:rFonts w:asciiTheme="minorHAnsi" w:eastAsia="Times New Roman" w:hAnsiTheme="minorHAnsi" w:cstheme="minorHAnsi"/>
          <w:b/>
          <w:bCs/>
        </w:rPr>
        <w:t xml:space="preserve">Approval of Agenda </w:t>
      </w:r>
      <w:r w:rsidR="00CD61B0" w:rsidRPr="00CD61B0">
        <w:rPr>
          <w:rFonts w:asciiTheme="minorHAnsi" w:eastAsia="Times New Roman" w:hAnsiTheme="minorHAnsi" w:cstheme="minorHAnsi"/>
          <w:b/>
          <w:bCs/>
        </w:rPr>
        <w:t xml:space="preserve">- </w:t>
      </w:r>
      <w:r w:rsidRPr="00CD61B0">
        <w:rPr>
          <w:rFonts w:asciiTheme="minorHAnsi" w:eastAsia="Times New Roman" w:hAnsiTheme="minorHAnsi" w:cstheme="minorHAnsi"/>
        </w:rPr>
        <w:t>(9:05)</w:t>
      </w:r>
      <w:r w:rsidR="00FC767F" w:rsidRPr="00CD61B0">
        <w:rPr>
          <w:rFonts w:asciiTheme="minorHAnsi" w:eastAsia="Times New Roman" w:hAnsiTheme="minorHAnsi" w:cstheme="minorHAnsi"/>
          <w:b/>
          <w:bCs/>
        </w:rPr>
        <w:t> </w:t>
      </w:r>
    </w:p>
    <w:p w14:paraId="10D838A5" w14:textId="2D836A5B" w:rsidR="000625C1" w:rsidRPr="005F7F48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commentRangeStart w:id="4"/>
      <w:commentRangeStart w:id="5"/>
      <w:commentRangeStart w:id="6"/>
      <w:r w:rsidRPr="005F7F48">
        <w:rPr>
          <w:rFonts w:asciiTheme="minorHAnsi" w:eastAsia="Times New Roman" w:hAnsiTheme="minorHAnsi" w:cstheme="minorHAnsi"/>
        </w:rPr>
        <w:t>Motion to ap</w:t>
      </w:r>
      <w:r w:rsidR="002972AD">
        <w:rPr>
          <w:rFonts w:asciiTheme="minorHAnsi" w:eastAsia="Times New Roman" w:hAnsiTheme="minorHAnsi" w:cstheme="minorHAnsi"/>
        </w:rPr>
        <w:t>prove</w:t>
      </w:r>
      <w:r w:rsidRPr="005F7F48">
        <w:rPr>
          <w:rFonts w:asciiTheme="minorHAnsi" w:eastAsia="Times New Roman" w:hAnsiTheme="minorHAnsi" w:cstheme="minorHAnsi"/>
        </w:rPr>
        <w:t xml:space="preserve"> 1</w:t>
      </w:r>
      <w:r w:rsidRPr="005F7F48">
        <w:rPr>
          <w:rFonts w:asciiTheme="minorHAnsi" w:eastAsia="Times New Roman" w:hAnsiTheme="minorHAnsi" w:cstheme="minorHAnsi"/>
          <w:vertAlign w:val="superscript"/>
        </w:rPr>
        <w:t>st</w:t>
      </w:r>
      <w:r w:rsidRPr="005F7F48">
        <w:rPr>
          <w:rFonts w:asciiTheme="minorHAnsi" w:eastAsia="Times New Roman" w:hAnsiTheme="minorHAnsi" w:cstheme="minorHAnsi"/>
        </w:rPr>
        <w:t xml:space="preserve"> </w:t>
      </w:r>
      <w:r w:rsidR="005F7F48" w:rsidRPr="005F7F48">
        <w:rPr>
          <w:rFonts w:eastAsia="Times New Roman"/>
          <w:color w:val="000000" w:themeColor="text1"/>
        </w:rPr>
        <w:t>Rebecca Busch Adams</w:t>
      </w:r>
      <w:r w:rsidRPr="005F7F48">
        <w:rPr>
          <w:rFonts w:asciiTheme="minorHAnsi" w:eastAsia="Times New Roman" w:hAnsiTheme="minorHAnsi" w:cstheme="minorHAnsi"/>
        </w:rPr>
        <w:t>, 2</w:t>
      </w:r>
      <w:r w:rsidRPr="005F7F48">
        <w:rPr>
          <w:rFonts w:asciiTheme="minorHAnsi" w:eastAsia="Times New Roman" w:hAnsiTheme="minorHAnsi" w:cstheme="minorHAnsi"/>
          <w:vertAlign w:val="superscript"/>
        </w:rPr>
        <w:t>nd</w:t>
      </w:r>
      <w:r w:rsidRPr="005F7F48">
        <w:rPr>
          <w:rFonts w:asciiTheme="minorHAnsi" w:eastAsia="Times New Roman" w:hAnsiTheme="minorHAnsi" w:cstheme="minorHAnsi"/>
        </w:rPr>
        <w:t xml:space="preserve"> Nancy LaRoche-Shovak</w:t>
      </w:r>
      <w:commentRangeEnd w:id="4"/>
      <w:r w:rsidR="009B7073">
        <w:rPr>
          <w:rStyle w:val="CommentReference"/>
          <w:rFonts w:asciiTheme="minorHAnsi" w:hAnsiTheme="minorHAnsi" w:cstheme="minorBidi"/>
        </w:rPr>
        <w:commentReference w:id="4"/>
      </w:r>
      <w:commentRangeEnd w:id="5"/>
      <w:r w:rsidR="002972AD">
        <w:rPr>
          <w:rStyle w:val="CommentReference"/>
          <w:rFonts w:asciiTheme="minorHAnsi" w:hAnsiTheme="minorHAnsi" w:cstheme="minorBidi"/>
        </w:rPr>
        <w:commentReference w:id="5"/>
      </w:r>
      <w:commentRangeEnd w:id="6"/>
      <w:r w:rsidR="002972AD">
        <w:rPr>
          <w:rStyle w:val="CommentReference"/>
          <w:rFonts w:asciiTheme="minorHAnsi" w:hAnsiTheme="minorHAnsi" w:cstheme="minorBidi"/>
        </w:rPr>
        <w:commentReference w:id="6"/>
      </w:r>
    </w:p>
    <w:p w14:paraId="247210D7" w14:textId="77777777" w:rsidR="005E175B" w:rsidRPr="005F7F48" w:rsidRDefault="005E175B" w:rsidP="005E175B">
      <w:pPr>
        <w:pStyle w:val="xmsolistparagraph"/>
        <w:spacing w:before="0" w:beforeAutospacing="0" w:after="0" w:afterAutospacing="0" w:line="244" w:lineRule="auto"/>
        <w:ind w:left="720"/>
        <w:rPr>
          <w:rFonts w:asciiTheme="minorHAnsi" w:eastAsia="Times New Roman" w:hAnsiTheme="minorHAnsi" w:cstheme="minorHAnsi"/>
        </w:rPr>
      </w:pPr>
    </w:p>
    <w:p w14:paraId="5A5705E9" w14:textId="6499E0BB" w:rsidR="0051362E" w:rsidRPr="000625C1" w:rsidRDefault="005E175B" w:rsidP="00B67836">
      <w:pPr>
        <w:pStyle w:val="xmsolistparagraph"/>
        <w:numPr>
          <w:ilvl w:val="0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Approval of Minutes from </w:t>
      </w:r>
      <w:r w:rsidR="00941A3E">
        <w:rPr>
          <w:rFonts w:asciiTheme="minorHAnsi" w:eastAsia="Times New Roman" w:hAnsiTheme="minorHAnsi" w:cstheme="minorHAnsi"/>
          <w:b/>
          <w:bCs/>
        </w:rPr>
        <w:t>October 20</w:t>
      </w:r>
      <w:r>
        <w:rPr>
          <w:rFonts w:asciiTheme="minorHAnsi" w:eastAsia="Times New Roman" w:hAnsiTheme="minorHAnsi" w:cstheme="minorHAnsi"/>
          <w:b/>
          <w:bCs/>
        </w:rPr>
        <w:t xml:space="preserve"> Meeting – </w:t>
      </w:r>
      <w:r>
        <w:rPr>
          <w:rFonts w:asciiTheme="minorHAnsi" w:eastAsia="Times New Roman" w:hAnsiTheme="minorHAnsi" w:cstheme="minorHAnsi"/>
        </w:rPr>
        <w:t>(9:05)</w:t>
      </w:r>
    </w:p>
    <w:p w14:paraId="01BDC592" w14:textId="7422168E" w:rsidR="005F7F48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commentRangeStart w:id="7"/>
      <w:commentRangeStart w:id="8"/>
      <w:r w:rsidRPr="005F7F48">
        <w:rPr>
          <w:rFonts w:asciiTheme="minorHAnsi" w:eastAsia="Times New Roman" w:hAnsiTheme="minorHAnsi" w:cstheme="minorHAnsi"/>
        </w:rPr>
        <w:t xml:space="preserve">Motion to </w:t>
      </w:r>
      <w:r w:rsidR="002972AD">
        <w:rPr>
          <w:rFonts w:asciiTheme="minorHAnsi" w:eastAsia="Times New Roman" w:hAnsiTheme="minorHAnsi" w:cstheme="minorHAnsi"/>
        </w:rPr>
        <w:t>approve</w:t>
      </w:r>
      <w:r w:rsidRPr="005F7F48">
        <w:rPr>
          <w:rFonts w:asciiTheme="minorHAnsi" w:eastAsia="Times New Roman" w:hAnsiTheme="minorHAnsi" w:cstheme="minorHAnsi"/>
        </w:rPr>
        <w:t xml:space="preserve"> </w:t>
      </w:r>
      <w:commentRangeEnd w:id="7"/>
      <w:r w:rsidR="009B7073">
        <w:rPr>
          <w:rStyle w:val="CommentReference"/>
          <w:rFonts w:asciiTheme="minorHAnsi" w:hAnsiTheme="minorHAnsi" w:cstheme="minorBidi"/>
        </w:rPr>
        <w:commentReference w:id="7"/>
      </w:r>
      <w:commentRangeEnd w:id="8"/>
      <w:r w:rsidR="002972AD">
        <w:rPr>
          <w:rStyle w:val="CommentReference"/>
          <w:rFonts w:asciiTheme="minorHAnsi" w:hAnsiTheme="minorHAnsi" w:cstheme="minorBidi"/>
        </w:rPr>
        <w:commentReference w:id="8"/>
      </w:r>
    </w:p>
    <w:p w14:paraId="0B1EF5E2" w14:textId="77777777" w:rsidR="005F7F48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r w:rsidRPr="005F7F48">
        <w:rPr>
          <w:rFonts w:asciiTheme="minorHAnsi" w:eastAsia="Times New Roman" w:hAnsiTheme="minorHAnsi" w:cstheme="minorHAnsi"/>
        </w:rPr>
        <w:t>1</w:t>
      </w:r>
      <w:r w:rsidRPr="005F7F48">
        <w:rPr>
          <w:rFonts w:asciiTheme="minorHAnsi" w:eastAsia="Times New Roman" w:hAnsiTheme="minorHAnsi" w:cstheme="minorHAnsi"/>
          <w:vertAlign w:val="superscript"/>
        </w:rPr>
        <w:t>st</w:t>
      </w:r>
      <w:r w:rsidR="00604078" w:rsidRPr="005F7F48">
        <w:rPr>
          <w:rFonts w:asciiTheme="minorHAnsi" w:eastAsia="Times New Roman" w:hAnsiTheme="minorHAnsi" w:cstheme="minorHAnsi"/>
        </w:rPr>
        <w:t>, Carmen</w:t>
      </w:r>
      <w:r w:rsidR="005F7F48">
        <w:rPr>
          <w:rFonts w:asciiTheme="minorHAnsi" w:eastAsia="Times New Roman" w:hAnsiTheme="minorHAnsi" w:cstheme="minorHAnsi"/>
        </w:rPr>
        <w:t xml:space="preserve"> </w:t>
      </w:r>
      <w:r w:rsidR="005F7F48" w:rsidRPr="005F7F48">
        <w:rPr>
          <w:rFonts w:asciiTheme="minorHAnsi" w:eastAsia="Times New Roman" w:hAnsiTheme="minorHAnsi" w:cstheme="minorHAnsi"/>
        </w:rPr>
        <w:t>Yiamouyiannis</w:t>
      </w:r>
      <w:r w:rsidRPr="005F7F48">
        <w:rPr>
          <w:rFonts w:asciiTheme="minorHAnsi" w:eastAsia="Times New Roman" w:hAnsiTheme="minorHAnsi" w:cstheme="minorHAnsi"/>
        </w:rPr>
        <w:t xml:space="preserve">, </w:t>
      </w:r>
    </w:p>
    <w:p w14:paraId="24A327B1" w14:textId="45614DD6" w:rsidR="000625C1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r w:rsidRPr="005F7F48">
        <w:rPr>
          <w:rFonts w:asciiTheme="minorHAnsi" w:eastAsia="Times New Roman" w:hAnsiTheme="minorHAnsi" w:cstheme="minorHAnsi"/>
        </w:rPr>
        <w:t>2</w:t>
      </w:r>
      <w:r w:rsidRPr="005F7F48">
        <w:rPr>
          <w:rFonts w:asciiTheme="minorHAnsi" w:eastAsia="Times New Roman" w:hAnsiTheme="minorHAnsi" w:cstheme="minorHAnsi"/>
          <w:vertAlign w:val="superscript"/>
        </w:rPr>
        <w:t>nd</w:t>
      </w:r>
      <w:r w:rsidRPr="005F7F48">
        <w:rPr>
          <w:rFonts w:asciiTheme="minorHAnsi" w:eastAsia="Times New Roman" w:hAnsiTheme="minorHAnsi" w:cstheme="minorHAnsi"/>
        </w:rPr>
        <w:t xml:space="preserve"> Todd </w:t>
      </w:r>
      <w:r w:rsidR="005F7F48">
        <w:rPr>
          <w:rFonts w:asciiTheme="minorHAnsi" w:eastAsia="Times New Roman" w:hAnsiTheme="minorHAnsi" w:cstheme="minorHAnsi"/>
        </w:rPr>
        <w:t>D</w:t>
      </w:r>
      <w:r w:rsidRPr="005F7F48">
        <w:rPr>
          <w:rFonts w:asciiTheme="minorHAnsi" w:eastAsia="Times New Roman" w:hAnsiTheme="minorHAnsi" w:cstheme="minorHAnsi"/>
        </w:rPr>
        <w:t>egree</w:t>
      </w:r>
    </w:p>
    <w:p w14:paraId="28AF2F9A" w14:textId="6D784A87" w:rsidR="002972AD" w:rsidRPr="005F7F48" w:rsidRDefault="002972AD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Motion </w:t>
      </w:r>
      <w:r w:rsidR="00AC17AB">
        <w:rPr>
          <w:rFonts w:asciiTheme="minorHAnsi" w:eastAsia="Times New Roman" w:hAnsiTheme="minorHAnsi" w:cstheme="minorHAnsi"/>
        </w:rPr>
        <w:t>carries</w:t>
      </w:r>
      <w:r>
        <w:rPr>
          <w:rFonts w:asciiTheme="minorHAnsi" w:eastAsia="Times New Roman" w:hAnsiTheme="minorHAnsi" w:cstheme="minorHAnsi"/>
        </w:rPr>
        <w:t xml:space="preserve"> </w:t>
      </w:r>
      <w:r w:rsidR="00AC17AB">
        <w:rPr>
          <w:rFonts w:asciiTheme="minorHAnsi" w:eastAsia="Times New Roman" w:hAnsiTheme="minorHAnsi" w:cstheme="minorHAnsi"/>
        </w:rPr>
        <w:t>(17 YES)</w:t>
      </w:r>
      <w:r>
        <w:rPr>
          <w:rFonts w:asciiTheme="minorHAnsi" w:eastAsia="Times New Roman" w:hAnsiTheme="minorHAnsi" w:cstheme="minorHAnsi"/>
        </w:rPr>
        <w:t xml:space="preserve"> </w:t>
      </w:r>
    </w:p>
    <w:p w14:paraId="43DDC31E" w14:textId="77777777" w:rsidR="000625C1" w:rsidRDefault="000625C1" w:rsidP="000625C1">
      <w:pPr>
        <w:pStyle w:val="ListParagraph"/>
        <w:rPr>
          <w:rFonts w:eastAsia="Times New Roman" w:cstheme="minorHAnsi"/>
          <w:b/>
          <w:bCs/>
        </w:rPr>
      </w:pPr>
    </w:p>
    <w:p w14:paraId="4F41C6F3" w14:textId="537FDCC1" w:rsidR="000625C1" w:rsidRDefault="000625C1" w:rsidP="00B67836">
      <w:pPr>
        <w:pStyle w:val="xmsolistparagraph"/>
        <w:numPr>
          <w:ilvl w:val="0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Academic Program Planning Committee (APP)</w:t>
      </w:r>
    </w:p>
    <w:p w14:paraId="6B44B060" w14:textId="3BAC2081" w:rsidR="000625C1" w:rsidRDefault="000625C1" w:rsidP="00B67836">
      <w:pPr>
        <w:pStyle w:val="xmsolistparagraph"/>
        <w:numPr>
          <w:ilvl w:val="0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October 2</w:t>
      </w:r>
      <w:r w:rsidRPr="00FE7E94">
        <w:rPr>
          <w:rFonts w:asciiTheme="minorHAnsi" w:eastAsia="Times New Roman" w:hAnsiTheme="minorHAnsi" w:cstheme="minorHAnsi"/>
          <w:b/>
          <w:bCs/>
          <w:vertAlign w:val="superscript"/>
        </w:rPr>
        <w:t>nd</w:t>
      </w:r>
      <w:r w:rsidR="00FE7E94">
        <w:rPr>
          <w:rFonts w:asciiTheme="minorHAnsi" w:eastAsia="Times New Roman" w:hAnsiTheme="minorHAnsi" w:cstheme="minorHAnsi"/>
          <w:b/>
          <w:bCs/>
        </w:rPr>
        <w:t xml:space="preserve"> email from the President</w:t>
      </w:r>
    </w:p>
    <w:p w14:paraId="4526C3FF" w14:textId="77777777" w:rsidR="000625C1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 Discussion</w:t>
      </w:r>
    </w:p>
    <w:p w14:paraId="7CC73837" w14:textId="0D73DEF3" w:rsidR="0017047B" w:rsidRPr="000625C1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 w:rsidRPr="000625C1">
        <w:rPr>
          <w:rFonts w:eastAsia="Times New Roman"/>
        </w:rPr>
        <w:t xml:space="preserve">mandated to review academic offerings </w:t>
      </w:r>
      <w:r>
        <w:rPr>
          <w:rFonts w:eastAsia="Times New Roman"/>
        </w:rPr>
        <w:t>(looking at data and making recommendations)</w:t>
      </w:r>
    </w:p>
    <w:p w14:paraId="313CD7C3" w14:textId="53AA9E18" w:rsidR="000625C1" w:rsidRPr="000625C1" w:rsidRDefault="000625C1" w:rsidP="000625C1">
      <w:pPr>
        <w:pStyle w:val="xmsolistparagraph"/>
        <w:numPr>
          <w:ilvl w:val="1"/>
          <w:numId w:val="5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eastAsia="Times New Roman"/>
        </w:rPr>
        <w:t xml:space="preserve">concerns raised of growing the number of committees and workload compensation to faculty </w:t>
      </w:r>
    </w:p>
    <w:p w14:paraId="5843ABC5" w14:textId="62B556BB" w:rsidR="00404E6D" w:rsidRPr="00404E6D" w:rsidRDefault="0051362E" w:rsidP="00F346F3">
      <w:pPr>
        <w:pStyle w:val="ListParagraph"/>
        <w:numPr>
          <w:ilvl w:val="0"/>
          <w:numId w:val="13"/>
        </w:numPr>
        <w:ind w:left="720"/>
        <w:rPr>
          <w:b/>
          <w:bCs/>
        </w:rPr>
      </w:pPr>
      <w:r w:rsidRPr="00404E6D">
        <w:rPr>
          <w:b/>
          <w:bCs/>
        </w:rPr>
        <w:t>Proposal Review</w:t>
      </w:r>
      <w:r w:rsidR="00AC08B8" w:rsidRPr="00404E6D">
        <w:rPr>
          <w:b/>
          <w:bCs/>
        </w:rPr>
        <w:t xml:space="preserve"> </w:t>
      </w:r>
      <w:r w:rsidR="00941A3E">
        <w:rPr>
          <w:b/>
          <w:bCs/>
        </w:rPr>
        <w:t>(9:10)</w:t>
      </w:r>
    </w:p>
    <w:p w14:paraId="0CCD5E6B" w14:textId="53C3F6ED" w:rsidR="002B2BF6" w:rsidRPr="00941A3E" w:rsidRDefault="002B2BF6" w:rsidP="00941A3E">
      <w:pPr>
        <w:pStyle w:val="xmsolistparagraph"/>
        <w:numPr>
          <w:ilvl w:val="0"/>
          <w:numId w:val="13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</w:pPr>
      <w:r w:rsidRPr="00A777C0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Review of Proposals – 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Nursing &amp; Health</w:t>
      </w:r>
      <w:r w:rsidRPr="00A777C0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 </w:t>
      </w:r>
      <w:r w:rsidRPr="00A777C0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(</w:t>
      </w:r>
      <w:r w:rsidR="00B67836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9:10</w:t>
      </w:r>
      <w:r w:rsidRPr="00A777C0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)</w:t>
      </w:r>
    </w:p>
    <w:p w14:paraId="13559CF2" w14:textId="55C67514" w:rsidR="00B071C2" w:rsidRDefault="00000000" w:rsidP="00813304">
      <w:pPr>
        <w:spacing w:after="0" w:line="240" w:lineRule="auto"/>
        <w:rPr>
          <w:rFonts w:eastAsia="Times New Roman"/>
        </w:rPr>
      </w:pPr>
      <w:hyperlink r:id="rId13" w:history="1">
        <w:proofErr w:type="spellStart"/>
        <w:r w:rsidR="002B2BF6" w:rsidRPr="00813304">
          <w:rPr>
            <w:rStyle w:val="Hyperlink"/>
            <w:rFonts w:eastAsia="Times New Roman"/>
          </w:rPr>
          <w:t>Nursing.Health</w:t>
        </w:r>
        <w:proofErr w:type="spellEnd"/>
        <w:r w:rsidR="002B2BF6" w:rsidRPr="00813304">
          <w:rPr>
            <w:rStyle w:val="Hyperlink"/>
            <w:rFonts w:eastAsia="Times New Roman"/>
          </w:rPr>
          <w:t xml:space="preserve"> Health Careers Group 4 – EMT1000 – Course Modification – Emergency Medical Technician</w:t>
        </w:r>
      </w:hyperlink>
      <w:r w:rsidR="002B2BF6" w:rsidRPr="00813304">
        <w:rPr>
          <w:rFonts w:eastAsia="Times New Roman"/>
        </w:rPr>
        <w:t xml:space="preserve"> </w:t>
      </w:r>
      <w:r w:rsidR="00E87ACA">
        <w:rPr>
          <w:rFonts w:eastAsia="Times New Roman"/>
        </w:rPr>
        <w:t>(9:</w:t>
      </w:r>
      <w:r w:rsidR="00360F71">
        <w:rPr>
          <w:rFonts w:eastAsia="Times New Roman"/>
        </w:rPr>
        <w:t>1</w:t>
      </w:r>
      <w:r w:rsidR="00E87ACA">
        <w:rPr>
          <w:rFonts w:eastAsia="Times New Roman"/>
        </w:rPr>
        <w:t>0)</w:t>
      </w:r>
    </w:p>
    <w:p w14:paraId="39866100" w14:textId="77777777" w:rsidR="00FE7E94" w:rsidRDefault="00FE7E94" w:rsidP="00813304">
      <w:pPr>
        <w:spacing w:after="0" w:line="240" w:lineRule="auto"/>
        <w:rPr>
          <w:rFonts w:eastAsia="Times New Roman"/>
        </w:rPr>
      </w:pPr>
    </w:p>
    <w:p w14:paraId="770FC6F1" w14:textId="7893AFF7" w:rsidR="00FE7E94" w:rsidRDefault="00FE7E94" w:rsidP="00FE7E94">
      <w:pPr>
        <w:pStyle w:val="xmsolistparagraph"/>
        <w:numPr>
          <w:ilvl w:val="1"/>
          <w:numId w:val="15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</w:t>
      </w:r>
      <w:r w:rsidRPr="00FE7E94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 xml:space="preserve">: Nancy </w:t>
      </w:r>
      <w:r w:rsidRPr="00FE7E94">
        <w:rPr>
          <w:rFonts w:asciiTheme="minorHAnsi" w:eastAsia="Times New Roman" w:hAnsiTheme="minorHAnsi" w:cstheme="minorHAnsi"/>
        </w:rPr>
        <w:t>LaRoche-Shovak</w:t>
      </w:r>
    </w:p>
    <w:p w14:paraId="334FFFB1" w14:textId="7437E94D" w:rsidR="00FE7E94" w:rsidRDefault="00FE7E94" w:rsidP="00FE7E94">
      <w:pPr>
        <w:pStyle w:val="xmsolistparagraph"/>
        <w:numPr>
          <w:ilvl w:val="1"/>
          <w:numId w:val="15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Pr="00FE7E94">
        <w:rPr>
          <w:rFonts w:asciiTheme="minorHAnsi" w:eastAsia="Times New Roman" w:hAnsiTheme="minorHAnsi" w:cstheme="minorHAnsi"/>
          <w:vertAlign w:val="superscript"/>
        </w:rPr>
        <w:t>nd</w:t>
      </w:r>
      <w:r>
        <w:rPr>
          <w:rFonts w:asciiTheme="minorHAnsi" w:eastAsia="Times New Roman" w:hAnsiTheme="minorHAnsi" w:cstheme="minorHAnsi"/>
        </w:rPr>
        <w:t>: Rich Thayer</w:t>
      </w:r>
    </w:p>
    <w:p w14:paraId="5CA5EB35" w14:textId="15618AB5" w:rsidR="00FE7E94" w:rsidRPr="00404E6D" w:rsidRDefault="00FE7E94" w:rsidP="00FE7E94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Vote Outcome: Motion carries </w:t>
      </w:r>
      <w:commentRangeStart w:id="9"/>
      <w:commentRangeStart w:id="10"/>
      <w:r>
        <w:rPr>
          <w:rFonts w:eastAsia="Times New Roman"/>
        </w:rPr>
        <w:t xml:space="preserve">(17 </w:t>
      </w:r>
      <w:r w:rsidR="002972AD">
        <w:rPr>
          <w:rFonts w:eastAsia="Times New Roman"/>
        </w:rPr>
        <w:t>YES</w:t>
      </w:r>
      <w:r>
        <w:rPr>
          <w:rFonts w:eastAsia="Times New Roman"/>
        </w:rPr>
        <w:t>)</w:t>
      </w:r>
      <w:commentRangeEnd w:id="9"/>
      <w:r w:rsidR="0098255D">
        <w:rPr>
          <w:rStyle w:val="CommentReference"/>
        </w:rPr>
        <w:commentReference w:id="9"/>
      </w:r>
      <w:commentRangeEnd w:id="10"/>
      <w:r w:rsidR="00AC17AB">
        <w:rPr>
          <w:rStyle w:val="CommentReference"/>
        </w:rPr>
        <w:commentReference w:id="10"/>
      </w:r>
    </w:p>
    <w:p w14:paraId="0B071A57" w14:textId="77777777" w:rsidR="00FE7E94" w:rsidRDefault="00FE7E94" w:rsidP="00813304">
      <w:pPr>
        <w:spacing w:after="0" w:line="240" w:lineRule="auto"/>
        <w:rPr>
          <w:rFonts w:eastAsia="Times New Roman"/>
        </w:rPr>
      </w:pPr>
    </w:p>
    <w:p w14:paraId="679B331A" w14:textId="77777777" w:rsidR="004B2B23" w:rsidRPr="00813304" w:rsidRDefault="004B2B23" w:rsidP="00813304">
      <w:pPr>
        <w:spacing w:after="0" w:line="240" w:lineRule="auto"/>
        <w:rPr>
          <w:rFonts w:eastAsia="Times New Roman"/>
        </w:rPr>
      </w:pPr>
    </w:p>
    <w:tbl>
      <w:tblPr>
        <w:tblW w:w="8940" w:type="dxa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1D3411" w:rsidRPr="007331D5" w14:paraId="2901D7ED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683FA239" w14:textId="2A2943FE" w:rsidR="001D3411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4" w:history="1">
              <w:r w:rsidR="001D3411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an Existing Aligned Program - Below Threshold-AY24.pdf</w:t>
              </w:r>
            </w:hyperlink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 xml:space="preserve"> (9: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1</w:t>
            </w:r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>5)</w:t>
            </w:r>
          </w:p>
          <w:p w14:paraId="4E28ECAB" w14:textId="3A91C1D4" w:rsidR="002E6913" w:rsidRDefault="002E691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0047901C" w14:textId="1194603A" w:rsidR="00FE7E94" w:rsidRDefault="00FE7E94" w:rsidP="00FE7E94">
            <w:pPr>
              <w:pStyle w:val="xmsolistparagraph"/>
              <w:numPr>
                <w:ilvl w:val="1"/>
                <w:numId w:val="15"/>
              </w:numPr>
              <w:spacing w:before="0" w:beforeAutospacing="0" w:after="0" w:afterAutospacing="0" w:line="242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</w:t>
            </w:r>
            <w:r w:rsidRPr="00FE7E94">
              <w:rPr>
                <w:rFonts w:asciiTheme="minorHAnsi" w:eastAsia="Times New Roman" w:hAnsiTheme="minorHAnsi" w:cstheme="minorHAnsi"/>
                <w:vertAlign w:val="superscript"/>
              </w:rPr>
              <w:t>st</w:t>
            </w:r>
            <w:r>
              <w:rPr>
                <w:rFonts w:asciiTheme="minorHAnsi" w:eastAsia="Times New Roman" w:hAnsiTheme="minorHAnsi" w:cstheme="minorHAnsi"/>
              </w:rPr>
              <w:t>: Rich Thayer</w:t>
            </w:r>
          </w:p>
          <w:p w14:paraId="54704156" w14:textId="490DF2BE" w:rsidR="00FE7E94" w:rsidRDefault="00FE7E94" w:rsidP="00FE7E94">
            <w:pPr>
              <w:pStyle w:val="xmsolistparagraph"/>
              <w:numPr>
                <w:ilvl w:val="1"/>
                <w:numId w:val="15"/>
              </w:numPr>
              <w:spacing w:before="0" w:beforeAutospacing="0" w:after="0" w:afterAutospacing="0" w:line="242" w:lineRule="auto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2</w:t>
            </w:r>
            <w:r w:rsidRPr="00FE7E94">
              <w:rPr>
                <w:rFonts w:asciiTheme="minorHAnsi" w:eastAsia="Times New Roman" w:hAnsiTheme="minorHAnsi" w:cstheme="minorHAnsi"/>
                <w:vertAlign w:val="superscript"/>
              </w:rPr>
              <w:t>nd</w:t>
            </w:r>
            <w:r>
              <w:rPr>
                <w:rFonts w:asciiTheme="minorHAnsi" w:eastAsia="Times New Roman" w:hAnsiTheme="minorHAnsi" w:cstheme="minorHAnsi"/>
              </w:rPr>
              <w:t>: Todd Degree</w:t>
            </w:r>
          </w:p>
          <w:p w14:paraId="71875ECD" w14:textId="194CCEC8" w:rsidR="00FE7E94" w:rsidRPr="00404E6D" w:rsidRDefault="00FE7E94" w:rsidP="00FE7E94">
            <w:pPr>
              <w:pStyle w:val="ListParagraph"/>
              <w:numPr>
                <w:ilvl w:val="1"/>
                <w:numId w:val="15"/>
              </w:num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Vote Outcome: Motion carries (17 </w:t>
            </w:r>
            <w:r w:rsidR="002972AD">
              <w:rPr>
                <w:rFonts w:eastAsia="Times New Roman"/>
              </w:rPr>
              <w:t>YES</w:t>
            </w:r>
            <w:r>
              <w:rPr>
                <w:rFonts w:eastAsia="Times New Roman"/>
              </w:rPr>
              <w:t>)</w:t>
            </w:r>
          </w:p>
          <w:p w14:paraId="714CCF89" w14:textId="77777777" w:rsidR="00FE7E94" w:rsidRDefault="00FE7E94" w:rsidP="00FE7E94">
            <w:pPr>
              <w:spacing w:after="0" w:line="240" w:lineRule="auto"/>
              <w:rPr>
                <w:rFonts w:eastAsia="Times New Roman"/>
              </w:rPr>
            </w:pPr>
          </w:p>
          <w:p w14:paraId="04C5B45E" w14:textId="77777777" w:rsidR="00FE7E94" w:rsidRDefault="00FE7E94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281782CE" w14:textId="213E5D2E" w:rsidR="004B2B23" w:rsidRPr="007331D5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1D3411" w:rsidRPr="007331D5" w14:paraId="206724BE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6C576B0" w14:textId="3A733011" w:rsidR="004B2B23" w:rsidRPr="007331D5" w:rsidRDefault="004B2B23" w:rsidP="002069B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FE7E94" w:rsidRPr="007331D5" w14:paraId="55E22358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</w:tcPr>
          <w:p w14:paraId="045D267F" w14:textId="77777777" w:rsidR="00FE7E94" w:rsidRDefault="00000000" w:rsidP="00FE7E9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5" w:history="1">
              <w:r w:rsidR="00FE7E94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NTRN 1005.pdf</w:t>
              </w:r>
            </w:hyperlink>
            <w:r w:rsidR="00FE7E94">
              <w:rPr>
                <w:rFonts w:ascii="Calibri" w:eastAsia="Times New Roman" w:hAnsi="Calibri" w:cs="Calibri"/>
                <w:color w:val="0563C1"/>
                <w:u w:val="single"/>
              </w:rPr>
              <w:t xml:space="preserve"> (9:20)</w:t>
            </w:r>
          </w:p>
          <w:p w14:paraId="2AB0A622" w14:textId="77777777" w:rsidR="00FE7E94" w:rsidRDefault="00FE7E94" w:rsidP="00FD31F6">
            <w:pPr>
              <w:spacing w:after="0" w:line="240" w:lineRule="auto"/>
            </w:pPr>
          </w:p>
        </w:tc>
      </w:tr>
      <w:tr w:rsidR="001D3411" w:rsidRPr="007331D5" w14:paraId="0962B235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6B0DC7C" w14:textId="013C0CBA" w:rsidR="001D3411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6" w:history="1">
              <w:r w:rsidR="001D3411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NTRN 1020.pdf</w:t>
              </w:r>
            </w:hyperlink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 xml:space="preserve"> (9: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2</w:t>
            </w:r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>5)</w:t>
            </w:r>
          </w:p>
          <w:p w14:paraId="3563A869" w14:textId="77777777" w:rsidR="002E6913" w:rsidRDefault="002E691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2FF94898" w14:textId="726B5049" w:rsidR="004B2B23" w:rsidRPr="007331D5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1D3411" w:rsidRPr="007331D5" w14:paraId="0E215401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14176C18" w14:textId="41010120" w:rsidR="001D3411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17" w:history="1">
              <w:r w:rsidR="001D3411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NTRN 2095.pdf</w:t>
              </w:r>
            </w:hyperlink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 xml:space="preserve"> (9: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3</w:t>
            </w:r>
            <w:r w:rsidR="00E87ACA">
              <w:rPr>
                <w:rFonts w:ascii="Calibri" w:eastAsia="Times New Roman" w:hAnsi="Calibri" w:cs="Calibri"/>
                <w:color w:val="0563C1"/>
                <w:u w:val="single"/>
              </w:rPr>
              <w:t>0)</w:t>
            </w:r>
          </w:p>
          <w:p w14:paraId="45F88362" w14:textId="77777777" w:rsidR="002E6913" w:rsidRDefault="002E691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2A5B5D91" w14:textId="1501021B" w:rsidR="004B2B23" w:rsidRPr="007331D5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</w:tbl>
    <w:p w14:paraId="0F3CC1DD" w14:textId="05E53C4D" w:rsidR="002069B2" w:rsidRPr="002069B2" w:rsidRDefault="002069B2" w:rsidP="002069B2">
      <w:pPr>
        <w:pStyle w:val="xmsolistparagraph"/>
        <w:numPr>
          <w:ilvl w:val="0"/>
          <w:numId w:val="15"/>
        </w:numPr>
        <w:spacing w:after="0" w:line="242" w:lineRule="auto"/>
        <w:rPr>
          <w:rFonts w:asciiTheme="minorHAnsi" w:eastAsia="Times New Roman" w:hAnsiTheme="minorHAnsi" w:cstheme="minorHAnsi"/>
        </w:rPr>
      </w:pPr>
      <w:r w:rsidRPr="002069B2">
        <w:rPr>
          <w:rFonts w:asciiTheme="minorHAnsi" w:eastAsia="Times New Roman" w:hAnsiTheme="minorHAnsi" w:cstheme="minorHAnsi"/>
        </w:rPr>
        <w:t>Motion to Review the modifications as a bundle.</w:t>
      </w:r>
    </w:p>
    <w:p w14:paraId="134376C9" w14:textId="5E1971F4" w:rsidR="002069B2" w:rsidRDefault="002069B2" w:rsidP="002069B2">
      <w:pPr>
        <w:pStyle w:val="xmsolistparagraph"/>
        <w:numPr>
          <w:ilvl w:val="1"/>
          <w:numId w:val="15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</w:t>
      </w:r>
      <w:r w:rsidRPr="00FE7E94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>: Jill</w:t>
      </w:r>
      <w:r w:rsidR="005F7F48">
        <w:rPr>
          <w:rFonts w:asciiTheme="minorHAnsi" w:eastAsia="Times New Roman" w:hAnsiTheme="minorHAnsi" w:cstheme="minorHAnsi"/>
        </w:rPr>
        <w:t xml:space="preserve"> Rushbrook</w:t>
      </w:r>
    </w:p>
    <w:p w14:paraId="1E30C195" w14:textId="77777777" w:rsidR="002069B2" w:rsidRDefault="002069B2" w:rsidP="002069B2">
      <w:pPr>
        <w:pStyle w:val="xmsolistparagraph"/>
        <w:numPr>
          <w:ilvl w:val="1"/>
          <w:numId w:val="15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Pr="00FE7E94">
        <w:rPr>
          <w:rFonts w:asciiTheme="minorHAnsi" w:eastAsia="Times New Roman" w:hAnsiTheme="minorHAnsi" w:cstheme="minorHAnsi"/>
          <w:vertAlign w:val="superscript"/>
        </w:rPr>
        <w:t>nd</w:t>
      </w:r>
      <w:r>
        <w:rPr>
          <w:rFonts w:asciiTheme="minorHAnsi" w:eastAsia="Times New Roman" w:hAnsiTheme="minorHAnsi" w:cstheme="minorHAnsi"/>
        </w:rPr>
        <w:t>: Rich Thayer</w:t>
      </w:r>
    </w:p>
    <w:p w14:paraId="4F7F2C52" w14:textId="12EB5F1D" w:rsidR="002069B2" w:rsidRPr="00404E6D" w:rsidRDefault="002069B2" w:rsidP="002069B2">
      <w:pPr>
        <w:pStyle w:val="ListParagraph"/>
        <w:numPr>
          <w:ilvl w:val="1"/>
          <w:numId w:val="15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Vote Outcome: Motion carries (17 </w:t>
      </w:r>
      <w:r w:rsidR="002972AD">
        <w:rPr>
          <w:rFonts w:eastAsia="Times New Roman"/>
        </w:rPr>
        <w:t>YES</w:t>
      </w:r>
      <w:r>
        <w:rPr>
          <w:rFonts w:eastAsia="Times New Roman"/>
        </w:rPr>
        <w:t>)</w:t>
      </w:r>
    </w:p>
    <w:p w14:paraId="5CD432A9" w14:textId="77777777" w:rsidR="002069B2" w:rsidRDefault="002069B2" w:rsidP="002069B2">
      <w:pPr>
        <w:spacing w:after="0" w:line="240" w:lineRule="auto"/>
        <w:rPr>
          <w:rFonts w:eastAsia="Times New Roman"/>
        </w:rPr>
      </w:pPr>
    </w:p>
    <w:p w14:paraId="7F71750E" w14:textId="718E2E0B" w:rsidR="00FE7E94" w:rsidRDefault="00FE7E94" w:rsidP="00FE7E9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</w:rPr>
      </w:pPr>
      <w:commentRangeStart w:id="11"/>
      <w:commentRangeStart w:id="12"/>
      <w:r>
        <w:rPr>
          <w:rFonts w:eastAsia="Times New Roman"/>
        </w:rPr>
        <w:t xml:space="preserve">Clarification on the wording with respect to the Internship. </w:t>
      </w:r>
    </w:p>
    <w:p w14:paraId="76894139" w14:textId="0A1A75B4" w:rsidR="00FE7E94" w:rsidRDefault="00FE7E94" w:rsidP="00FE7E9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Recommendation to be With </w:t>
      </w:r>
      <w:r w:rsidR="002069B2">
        <w:rPr>
          <w:rFonts w:eastAsia="Times New Roman"/>
        </w:rPr>
        <w:t>P</w:t>
      </w:r>
      <w:r>
        <w:rPr>
          <w:rFonts w:eastAsia="Times New Roman"/>
        </w:rPr>
        <w:t>ermission from PC</w:t>
      </w:r>
    </w:p>
    <w:p w14:paraId="342233C9" w14:textId="0DA05803" w:rsidR="002069B2" w:rsidRDefault="002069B2" w:rsidP="00FE7E94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To be listed as a prerequ</w:t>
      </w:r>
      <w:r w:rsidR="007451EE">
        <w:rPr>
          <w:rFonts w:eastAsia="Times New Roman"/>
        </w:rPr>
        <w:t>isite</w:t>
      </w:r>
      <w:r>
        <w:rPr>
          <w:rFonts w:eastAsia="Times New Roman"/>
        </w:rPr>
        <w:t xml:space="preserve"> but </w:t>
      </w:r>
      <w:proofErr w:type="spellStart"/>
      <w:r>
        <w:rPr>
          <w:rFonts w:eastAsia="Times New Roman"/>
        </w:rPr>
        <w:t>can not</w:t>
      </w:r>
      <w:proofErr w:type="spellEnd"/>
      <w:r>
        <w:rPr>
          <w:rFonts w:eastAsia="Times New Roman"/>
        </w:rPr>
        <w:t xml:space="preserve"> be program</w:t>
      </w:r>
      <w:r w:rsidR="007451EE">
        <w:rPr>
          <w:rFonts w:eastAsia="Times New Roman"/>
        </w:rPr>
        <w:t>m</w:t>
      </w:r>
      <w:r>
        <w:rPr>
          <w:rFonts w:eastAsia="Times New Roman"/>
        </w:rPr>
        <w:t xml:space="preserve">ed in </w:t>
      </w:r>
      <w:proofErr w:type="spellStart"/>
      <w:r>
        <w:rPr>
          <w:rFonts w:eastAsia="Times New Roman"/>
        </w:rPr>
        <w:t>D</w:t>
      </w:r>
      <w:r w:rsidR="007451EE">
        <w:rPr>
          <w:rFonts w:eastAsia="Times New Roman"/>
        </w:rPr>
        <w:t>egree</w:t>
      </w:r>
      <w:r>
        <w:rPr>
          <w:rFonts w:eastAsia="Times New Roman"/>
        </w:rPr>
        <w:t>W</w:t>
      </w:r>
      <w:r w:rsidR="007451EE">
        <w:rPr>
          <w:rFonts w:eastAsia="Times New Roman"/>
        </w:rPr>
        <w:t>orks</w:t>
      </w:r>
      <w:commentRangeEnd w:id="11"/>
      <w:proofErr w:type="spellEnd"/>
      <w:r w:rsidR="00632E25">
        <w:rPr>
          <w:rStyle w:val="CommentReference"/>
        </w:rPr>
        <w:commentReference w:id="11"/>
      </w:r>
      <w:commentRangeEnd w:id="12"/>
      <w:r w:rsidR="00AC17AB">
        <w:rPr>
          <w:rStyle w:val="CommentReference"/>
        </w:rPr>
        <w:commentReference w:id="12"/>
      </w:r>
    </w:p>
    <w:p w14:paraId="4F565886" w14:textId="77777777" w:rsidR="000E2EB5" w:rsidRDefault="000E2EB5" w:rsidP="000E2EB5">
      <w:pPr>
        <w:pStyle w:val="ListParagraph"/>
        <w:spacing w:after="0" w:line="240" w:lineRule="auto"/>
        <w:ind w:left="1800"/>
        <w:contextualSpacing w:val="0"/>
        <w:rPr>
          <w:rFonts w:eastAsia="Times New Roman"/>
        </w:rPr>
      </w:pPr>
    </w:p>
    <w:p w14:paraId="7BE9A614" w14:textId="15FF5BBB" w:rsidR="009D4830" w:rsidRPr="004F5CB6" w:rsidRDefault="009D4830" w:rsidP="009D4830">
      <w:pPr>
        <w:pStyle w:val="xmsolistparagraph"/>
        <w:numPr>
          <w:ilvl w:val="0"/>
          <w:numId w:val="13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</w:pPr>
      <w:r w:rsidRPr="004F5CB6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Review of Proposals – Science and Math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 (</w:t>
      </w:r>
      <w:r w:rsidR="005B5D64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9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:</w:t>
      </w:r>
      <w:r w:rsidR="00360F71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3</w:t>
      </w:r>
      <w:r w:rsidR="00E87ACA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5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)</w:t>
      </w:r>
    </w:p>
    <w:p w14:paraId="73B8871D" w14:textId="1AB99797" w:rsidR="009D4830" w:rsidRDefault="00000000" w:rsidP="009D4830">
      <w:pPr>
        <w:spacing w:after="0" w:line="240" w:lineRule="auto"/>
      </w:pPr>
      <w:hyperlink r:id="rId18" w:history="1">
        <w:r w:rsidR="009D4830" w:rsidRPr="004A146A">
          <w:rPr>
            <w:rStyle w:val="Hyperlink"/>
            <w:rFonts w:eastAsia="Times New Roman"/>
          </w:rPr>
          <w:t>Science Math &amp; Data Science MATH0993 Proposal-NEW-Course Medical Mathematics</w:t>
        </w:r>
      </w:hyperlink>
      <w:r w:rsidR="005B5D64">
        <w:t xml:space="preserve"> (9:</w:t>
      </w:r>
      <w:r w:rsidR="00360F71">
        <w:t>3</w:t>
      </w:r>
      <w:r w:rsidR="005B5D64">
        <w:t>5)</w:t>
      </w:r>
    </w:p>
    <w:p w14:paraId="2C6527EB" w14:textId="3FB93551" w:rsidR="002069B2" w:rsidRDefault="002069B2" w:rsidP="009D4830">
      <w:pPr>
        <w:spacing w:after="0" w:line="240" w:lineRule="auto"/>
      </w:pPr>
    </w:p>
    <w:p w14:paraId="1123C93C" w14:textId="735D71A5" w:rsidR="002069B2" w:rsidRDefault="002069B2" w:rsidP="002069B2">
      <w:pPr>
        <w:pStyle w:val="ListParagraph"/>
        <w:numPr>
          <w:ilvl w:val="0"/>
          <w:numId w:val="13"/>
        </w:numPr>
        <w:spacing w:after="0" w:line="240" w:lineRule="auto"/>
      </w:pPr>
      <w:commentRangeStart w:id="13"/>
      <w:commentRangeStart w:id="14"/>
      <w:r>
        <w:t>For Credit (1)</w:t>
      </w:r>
      <w:r w:rsidR="00604078">
        <w:t xml:space="preserve"> Optional Course</w:t>
      </w:r>
      <w:r>
        <w:t>: (under Developmental Attribute and covered by FA)</w:t>
      </w:r>
    </w:p>
    <w:p w14:paraId="5301DC8C" w14:textId="17392472" w:rsidR="002069B2" w:rsidRDefault="002069B2" w:rsidP="002069B2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Nursing Students – helpful for passing the </w:t>
      </w:r>
      <w:r w:rsidR="00604078">
        <w:t>dosage</w:t>
      </w:r>
      <w:r>
        <w:t xml:space="preserve"> </w:t>
      </w:r>
      <w:r w:rsidR="00604078">
        <w:t>examination.</w:t>
      </w:r>
    </w:p>
    <w:p w14:paraId="0637F1CC" w14:textId="61584636" w:rsidR="00604078" w:rsidRDefault="00604078" w:rsidP="002069B2">
      <w:pPr>
        <w:pStyle w:val="ListParagraph"/>
        <w:numPr>
          <w:ilvl w:val="0"/>
          <w:numId w:val="13"/>
        </w:numPr>
        <w:spacing w:after="0" w:line="240" w:lineRule="auto"/>
      </w:pPr>
      <w:r>
        <w:t>YouTube informational video on the course that can be utilized during orientation</w:t>
      </w:r>
    </w:p>
    <w:p w14:paraId="128A64A1" w14:textId="2AE0EE3A" w:rsidR="00604078" w:rsidRDefault="00604078" w:rsidP="002069B2">
      <w:pPr>
        <w:pStyle w:val="ListParagraph"/>
        <w:numPr>
          <w:ilvl w:val="0"/>
          <w:numId w:val="13"/>
        </w:numPr>
        <w:spacing w:after="0" w:line="240" w:lineRule="auto"/>
      </w:pPr>
      <w:r>
        <w:t>Offered during Winter semester prior to the students’ start of nursing</w:t>
      </w:r>
      <w:commentRangeEnd w:id="13"/>
      <w:r w:rsidR="004715E5">
        <w:rPr>
          <w:rStyle w:val="CommentReference"/>
        </w:rPr>
        <w:commentReference w:id="13"/>
      </w:r>
      <w:commentRangeEnd w:id="14"/>
      <w:r w:rsidR="00AC17AB">
        <w:rPr>
          <w:rStyle w:val="CommentReference"/>
        </w:rPr>
        <w:commentReference w:id="14"/>
      </w:r>
    </w:p>
    <w:p w14:paraId="6D82A256" w14:textId="7D97F538" w:rsidR="00604078" w:rsidRDefault="00604078" w:rsidP="00604078">
      <w:pPr>
        <w:pStyle w:val="xmsolistparagraph"/>
        <w:numPr>
          <w:ilvl w:val="1"/>
          <w:numId w:val="13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</w:t>
      </w:r>
      <w:r w:rsidRPr="00FE7E94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>: Jill</w:t>
      </w:r>
      <w:r w:rsidR="000E2EB5">
        <w:rPr>
          <w:rFonts w:asciiTheme="minorHAnsi" w:eastAsia="Times New Roman" w:hAnsiTheme="minorHAnsi" w:cstheme="minorHAnsi"/>
        </w:rPr>
        <w:t xml:space="preserve"> Rushbrook</w:t>
      </w:r>
    </w:p>
    <w:p w14:paraId="479AACF6" w14:textId="29DD14FA" w:rsidR="00604078" w:rsidRDefault="00604078" w:rsidP="00604078">
      <w:pPr>
        <w:pStyle w:val="xmsolistparagraph"/>
        <w:numPr>
          <w:ilvl w:val="1"/>
          <w:numId w:val="13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Pr="00FE7E94">
        <w:rPr>
          <w:rFonts w:asciiTheme="minorHAnsi" w:eastAsia="Times New Roman" w:hAnsiTheme="minorHAnsi" w:cstheme="minorHAnsi"/>
          <w:vertAlign w:val="superscript"/>
        </w:rPr>
        <w:t>nd</w:t>
      </w:r>
      <w:r>
        <w:rPr>
          <w:rFonts w:asciiTheme="minorHAnsi" w:eastAsia="Times New Roman" w:hAnsiTheme="minorHAnsi" w:cstheme="minorHAnsi"/>
        </w:rPr>
        <w:t>: Lorrain</w:t>
      </w:r>
      <w:r w:rsidR="000E2EB5">
        <w:rPr>
          <w:rFonts w:asciiTheme="minorHAnsi" w:eastAsia="Times New Roman" w:hAnsiTheme="minorHAnsi" w:cstheme="minorHAnsi"/>
        </w:rPr>
        <w:t>e</w:t>
      </w:r>
      <w:r>
        <w:rPr>
          <w:rFonts w:asciiTheme="minorHAnsi" w:eastAsia="Times New Roman" w:hAnsiTheme="minorHAnsi" w:cstheme="minorHAnsi"/>
        </w:rPr>
        <w:t xml:space="preserve"> Li</w:t>
      </w:r>
    </w:p>
    <w:p w14:paraId="13EA2C9E" w14:textId="786D3DF7" w:rsidR="00604078" w:rsidRPr="00404E6D" w:rsidRDefault="00604078" w:rsidP="00604078">
      <w:pPr>
        <w:pStyle w:val="ListParagraph"/>
        <w:numPr>
          <w:ilvl w:val="1"/>
          <w:numId w:val="13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Vote Outcome: Motion carries (17 </w:t>
      </w:r>
      <w:r w:rsidR="002972AD">
        <w:rPr>
          <w:rFonts w:eastAsia="Times New Roman"/>
        </w:rPr>
        <w:t>YES</w:t>
      </w:r>
      <w:r>
        <w:rPr>
          <w:rFonts w:eastAsia="Times New Roman"/>
        </w:rPr>
        <w:t>)</w:t>
      </w:r>
    </w:p>
    <w:p w14:paraId="121FEAE2" w14:textId="77777777" w:rsidR="00604078" w:rsidRDefault="00604078" w:rsidP="00604078">
      <w:pPr>
        <w:pStyle w:val="ListParagraph"/>
        <w:spacing w:after="0" w:line="240" w:lineRule="auto"/>
        <w:ind w:left="1080"/>
      </w:pPr>
    </w:p>
    <w:p w14:paraId="55B03997" w14:textId="77777777" w:rsidR="004B2B23" w:rsidRPr="00137F69" w:rsidRDefault="004B2B23" w:rsidP="009D4830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61C17" w14:paraId="5B4570FC" w14:textId="77777777" w:rsidTr="00B61C17">
        <w:tc>
          <w:tcPr>
            <w:tcW w:w="9350" w:type="dxa"/>
          </w:tcPr>
          <w:tbl>
            <w:tblPr>
              <w:tblW w:w="8520" w:type="dxa"/>
              <w:tblLook w:val="04A0" w:firstRow="1" w:lastRow="0" w:firstColumn="1" w:lastColumn="0" w:noHBand="0" w:noVBand="1"/>
            </w:tblPr>
            <w:tblGrid>
              <w:gridCol w:w="8520"/>
            </w:tblGrid>
            <w:tr w:rsidR="00B61C17" w:rsidRPr="00B61C17" w14:paraId="0FE5AF78" w14:textId="77777777" w:rsidTr="00C22330">
              <w:trPr>
                <w:trHeight w:val="300"/>
              </w:trPr>
              <w:tc>
                <w:tcPr>
                  <w:tcW w:w="85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1C867AF7" w14:textId="77777777" w:rsidR="00B61C17" w:rsidRPr="00B61C17" w:rsidRDefault="00000000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19" w:history="1">
                    <w:r w:rsidR="00B61C17" w:rsidRPr="00B61C1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MATH1004 Modification_PhilipsM_FA23_Last Revision 10-6-23.docx</w:t>
                    </w:r>
                  </w:hyperlink>
                  <w:r w:rsidR="00B61C17" w:rsidRPr="00B61C17"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  <w:t xml:space="preserve"> (9:40)</w:t>
                  </w:r>
                </w:p>
                <w:p w14:paraId="6E282141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  <w:p w14:paraId="1490BE6A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</w:tc>
            </w:tr>
            <w:tr w:rsidR="00B61C17" w:rsidRPr="00B61C17" w14:paraId="78FD8A7B" w14:textId="77777777" w:rsidTr="00C22330">
              <w:trPr>
                <w:trHeight w:val="300"/>
              </w:trPr>
              <w:tc>
                <w:tcPr>
                  <w:tcW w:w="85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</w:tcPr>
                <w:p w14:paraId="79894297" w14:textId="77777777" w:rsidR="00B61C17" w:rsidRPr="00B61C17" w:rsidRDefault="00B61C17" w:rsidP="00C22330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</w:pPr>
                  <w:r w:rsidRPr="00B61C17">
                    <w:t>Presenter – Marina</w:t>
                  </w:r>
                </w:p>
                <w:p w14:paraId="21CC9D4F" w14:textId="77777777" w:rsidR="00B61C17" w:rsidRPr="00B61C17" w:rsidRDefault="00B61C17" w:rsidP="00C22330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</w:pPr>
                  <w:r w:rsidRPr="00B61C17">
                    <w:t>Making changes to better align with 4-yr institutions</w:t>
                  </w:r>
                </w:p>
                <w:p w14:paraId="41BB9C51" w14:textId="77777777" w:rsidR="00B61C17" w:rsidRPr="00B61C17" w:rsidRDefault="00B61C17" w:rsidP="00C22330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</w:pPr>
                  <w:r w:rsidRPr="00B61C17">
                    <w:t>MATH 140</w:t>
                  </w:r>
                </w:p>
                <w:p w14:paraId="5568A73E" w14:textId="77777777" w:rsidR="00B61C17" w:rsidRPr="00B61C17" w:rsidRDefault="00B61C17" w:rsidP="00C22330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</w:pPr>
                  <w:r w:rsidRPr="00B61C17">
                    <w:t>In the education program (K-12)</w:t>
                  </w:r>
                </w:p>
                <w:p w14:paraId="2AE4CADE" w14:textId="77777777" w:rsidR="00B61C17" w:rsidRPr="00B61C17" w:rsidRDefault="00B61C17" w:rsidP="00C22330">
                  <w:pPr>
                    <w:pStyle w:val="xmsolistparagraph"/>
                    <w:numPr>
                      <w:ilvl w:val="1"/>
                      <w:numId w:val="17"/>
                    </w:numPr>
                    <w:spacing w:before="0" w:beforeAutospacing="0" w:after="0" w:afterAutospacing="0" w:line="242" w:lineRule="auto"/>
                    <w:rPr>
                      <w:rFonts w:asciiTheme="minorHAnsi" w:eastAsia="Times New Roman" w:hAnsiTheme="minorHAnsi" w:cstheme="minorHAnsi"/>
                    </w:rPr>
                  </w:pPr>
                  <w:r w:rsidRPr="00B61C17">
                    <w:rPr>
                      <w:rFonts w:asciiTheme="minorHAnsi" w:eastAsia="Times New Roman" w:hAnsiTheme="minorHAnsi" w:cstheme="minorHAnsi"/>
                    </w:rPr>
                    <w:t>1</w:t>
                  </w:r>
                  <w:r w:rsidRPr="00B61C17">
                    <w:rPr>
                      <w:rFonts w:asciiTheme="minorHAnsi" w:eastAsia="Times New Roman" w:hAnsiTheme="minorHAnsi" w:cstheme="minorHAnsi"/>
                      <w:vertAlign w:val="superscript"/>
                    </w:rPr>
                    <w:t>st</w:t>
                  </w:r>
                  <w:r w:rsidRPr="00B61C17">
                    <w:rPr>
                      <w:rFonts w:asciiTheme="minorHAnsi" w:eastAsia="Times New Roman" w:hAnsiTheme="minorHAnsi" w:cstheme="minorHAnsi"/>
                    </w:rPr>
                    <w:t>: Mark Lynch</w:t>
                  </w:r>
                </w:p>
                <w:p w14:paraId="26477C38" w14:textId="7E6928A0" w:rsidR="00B61C17" w:rsidRPr="00B61C17" w:rsidRDefault="00B61C17" w:rsidP="00C22330">
                  <w:pPr>
                    <w:pStyle w:val="xmsolistparagraph"/>
                    <w:numPr>
                      <w:ilvl w:val="1"/>
                      <w:numId w:val="17"/>
                    </w:numPr>
                    <w:spacing w:before="0" w:beforeAutospacing="0" w:after="0" w:afterAutospacing="0" w:line="242" w:lineRule="auto"/>
                    <w:rPr>
                      <w:rFonts w:asciiTheme="minorHAnsi" w:eastAsia="Times New Roman" w:hAnsiTheme="minorHAnsi" w:cstheme="minorHAnsi"/>
                    </w:rPr>
                  </w:pPr>
                  <w:r w:rsidRPr="00B61C17">
                    <w:rPr>
                      <w:rFonts w:asciiTheme="minorHAnsi" w:eastAsia="Times New Roman" w:hAnsiTheme="minorHAnsi" w:cstheme="minorHAnsi"/>
                    </w:rPr>
                    <w:t>2</w:t>
                  </w:r>
                  <w:r w:rsidRPr="00B61C17">
                    <w:rPr>
                      <w:rFonts w:asciiTheme="minorHAnsi" w:eastAsia="Times New Roman" w:hAnsiTheme="minorHAnsi" w:cstheme="minorHAnsi"/>
                      <w:vertAlign w:val="superscript"/>
                    </w:rPr>
                    <w:t>nd</w:t>
                  </w:r>
                  <w:r w:rsidRPr="00B61C17">
                    <w:rPr>
                      <w:rFonts w:asciiTheme="minorHAnsi" w:eastAsia="Times New Roman" w:hAnsiTheme="minorHAnsi" w:cstheme="minorHAnsi"/>
                    </w:rPr>
                    <w:t>: Bonnie</w:t>
                  </w:r>
                  <w:r w:rsidR="000E2EB5">
                    <w:rPr>
                      <w:rFonts w:asciiTheme="minorHAnsi" w:eastAsia="Times New Roman" w:hAnsiTheme="minorHAnsi" w:cstheme="minorHAnsi"/>
                    </w:rPr>
                    <w:t xml:space="preserve"> Goulet</w:t>
                  </w:r>
                </w:p>
                <w:p w14:paraId="1F753475" w14:textId="20705501" w:rsidR="00B61C17" w:rsidRPr="00B61C17" w:rsidRDefault="00B61C17" w:rsidP="00C22330">
                  <w:pPr>
                    <w:pStyle w:val="ListParagraph"/>
                    <w:numPr>
                      <w:ilvl w:val="1"/>
                      <w:numId w:val="17"/>
                    </w:numPr>
                    <w:spacing w:after="0" w:line="240" w:lineRule="auto"/>
                    <w:rPr>
                      <w:rFonts w:eastAsia="Times New Roman"/>
                    </w:rPr>
                  </w:pPr>
                  <w:r w:rsidRPr="00B61C17">
                    <w:rPr>
                      <w:rFonts w:eastAsia="Times New Roman"/>
                    </w:rPr>
                    <w:t xml:space="preserve">Vote Outcome: Motion carries (17 </w:t>
                  </w:r>
                  <w:r w:rsidR="002972AD">
                    <w:rPr>
                      <w:rFonts w:eastAsia="Times New Roman"/>
                    </w:rPr>
                    <w:t>YES</w:t>
                  </w:r>
                  <w:r w:rsidRPr="00B61C17">
                    <w:rPr>
                      <w:rFonts w:eastAsia="Times New Roman"/>
                    </w:rPr>
                    <w:t>)</w:t>
                  </w:r>
                </w:p>
                <w:p w14:paraId="6E6A2440" w14:textId="77777777" w:rsidR="00B61C17" w:rsidRPr="00B61C17" w:rsidRDefault="00B61C17" w:rsidP="00C22330">
                  <w:pPr>
                    <w:pStyle w:val="ListParagraph"/>
                    <w:numPr>
                      <w:ilvl w:val="0"/>
                      <w:numId w:val="17"/>
                    </w:numPr>
                    <w:spacing w:after="0" w:line="240" w:lineRule="auto"/>
                  </w:pPr>
                </w:p>
              </w:tc>
            </w:tr>
            <w:tr w:rsidR="00B61C17" w:rsidRPr="00B61C17" w14:paraId="0D098424" w14:textId="77777777" w:rsidTr="00C22330">
              <w:trPr>
                <w:trHeight w:val="300"/>
              </w:trPr>
              <w:tc>
                <w:tcPr>
                  <w:tcW w:w="85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B68BCB" w14:textId="77777777" w:rsidR="00B61C17" w:rsidRPr="00B61C17" w:rsidRDefault="00000000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0" w:history="1">
                    <w:r w:rsidR="00B61C17" w:rsidRPr="00B61C1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MATH1200 Modification_RamerK_FA23_Last Revision 9-8-23.docx</w:t>
                    </w:r>
                  </w:hyperlink>
                  <w:r w:rsidR="00B61C17" w:rsidRPr="00B61C17"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  <w:t xml:space="preserve"> (9:45)</w:t>
                  </w:r>
                </w:p>
                <w:p w14:paraId="431DAF02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  <w:p w14:paraId="64CFA568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</w:tc>
            </w:tr>
            <w:tr w:rsidR="00B61C17" w:rsidRPr="00B61C17" w14:paraId="1C0AEE6A" w14:textId="77777777" w:rsidTr="00C22330">
              <w:trPr>
                <w:trHeight w:val="300"/>
              </w:trPr>
              <w:tc>
                <w:tcPr>
                  <w:tcW w:w="8520" w:type="dxa"/>
                  <w:tcBorders>
                    <w:top w:val="single" w:sz="4" w:space="0" w:color="8EA9DB"/>
                    <w:left w:val="single" w:sz="4" w:space="0" w:color="8EA9DB"/>
                    <w:bottom w:val="single" w:sz="4" w:space="0" w:color="8EA9DB"/>
                    <w:right w:val="nil"/>
                  </w:tcBorders>
                  <w:shd w:val="clear" w:color="D9E1F2" w:fill="D9E1F2"/>
                  <w:noWrap/>
                  <w:vAlign w:val="bottom"/>
                  <w:hideMark/>
                </w:tcPr>
                <w:p w14:paraId="411F0822" w14:textId="77777777" w:rsidR="00B61C17" w:rsidRPr="00B61C17" w:rsidRDefault="00000000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  <w:hyperlink r:id="rId21" w:history="1">
                    <w:r w:rsidR="00B61C17" w:rsidRPr="00B61C17">
                      <w:rPr>
                        <w:rFonts w:ascii="Calibri" w:eastAsia="Times New Roman" w:hAnsi="Calibri" w:cs="Calibri"/>
                        <w:color w:val="0563C1"/>
                        <w:u w:val="single"/>
                      </w:rPr>
                      <w:t>MATH1201 Modification_RamerK_FA23_Last Revision 9-8-23.docx</w:t>
                    </w:r>
                  </w:hyperlink>
                  <w:r w:rsidR="00B61C17" w:rsidRPr="00B61C17"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  <w:t xml:space="preserve"> (9:50)</w:t>
                  </w:r>
                </w:p>
                <w:p w14:paraId="5E87DCE3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  <w:p w14:paraId="1D31D6D2" w14:textId="77777777" w:rsidR="00B61C17" w:rsidRPr="00B61C17" w:rsidRDefault="00B61C17" w:rsidP="00C223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563C1"/>
                      <w:u w:val="single"/>
                    </w:rPr>
                  </w:pPr>
                </w:p>
              </w:tc>
            </w:tr>
          </w:tbl>
          <w:p w14:paraId="6A690DDB" w14:textId="77777777" w:rsidR="00B61C17" w:rsidRDefault="00B61C17"/>
        </w:tc>
      </w:tr>
    </w:tbl>
    <w:p w14:paraId="3515A153" w14:textId="0FACE91F" w:rsidR="004B2B23" w:rsidRDefault="005D0F43" w:rsidP="005D0F43">
      <w:pPr>
        <w:pStyle w:val="xmsolistparagraph"/>
        <w:numPr>
          <w:ilvl w:val="0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commentRangeStart w:id="15"/>
      <w:commentRangeStart w:id="16"/>
      <w:commentRangeStart w:id="17"/>
      <w:r w:rsidRPr="005D0F43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Grade Forgiveness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or Equivalency or Equivalency</w:t>
      </w:r>
    </w:p>
    <w:p w14:paraId="6D1AD275" w14:textId="6C30587B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Repeat for a higher grade.</w:t>
      </w:r>
    </w:p>
    <w:p w14:paraId="209DAD5A" w14:textId="68821F50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Equivalence: Grade replacement </w:t>
      </w:r>
    </w:p>
    <w:p w14:paraId="7FAEC2CD" w14:textId="710E0C05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Exclusive: mutually exclusive</w:t>
      </w:r>
    </w:p>
    <w:p w14:paraId="50F09727" w14:textId="578FA691" w:rsidR="005D0F43" w:rsidRDefault="005D0F43" w:rsidP="005D0F43">
      <w:pPr>
        <w:pStyle w:val="xmsolistparagraph"/>
        <w:numPr>
          <w:ilvl w:val="0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Differences include different applications of technology.</w:t>
      </w:r>
    </w:p>
    <w:p w14:paraId="542B0C5A" w14:textId="0F9EBCE0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lastRenderedPageBreak/>
        <w:t>To be back to the SDC or change the language to equivalent, or approve conditional approval with the addition of stating the courses as equivalent</w:t>
      </w:r>
    </w:p>
    <w:p w14:paraId="527B1A5C" w14:textId="67F94ECD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Concerns of the 3-credit and 4-credit courses as equivalent</w:t>
      </w:r>
    </w:p>
    <w:p w14:paraId="24D33CB2" w14:textId="78422ADF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To consider a 1-credit course to be added for technical proficiency. </w:t>
      </w:r>
      <w:commentRangeEnd w:id="15"/>
      <w:r w:rsidR="00F34962">
        <w:rPr>
          <w:rStyle w:val="CommentReference"/>
          <w:rFonts w:asciiTheme="minorHAnsi" w:hAnsiTheme="minorHAnsi" w:cstheme="minorBidi"/>
        </w:rPr>
        <w:commentReference w:id="15"/>
      </w:r>
      <w:commentRangeEnd w:id="16"/>
      <w:r w:rsidR="00AC17AB">
        <w:rPr>
          <w:rStyle w:val="CommentReference"/>
          <w:rFonts w:asciiTheme="minorHAnsi" w:hAnsiTheme="minorHAnsi" w:cstheme="minorBidi"/>
        </w:rPr>
        <w:commentReference w:id="16"/>
      </w:r>
      <w:commentRangeEnd w:id="17"/>
      <w:r w:rsidR="00AC17AB">
        <w:rPr>
          <w:rStyle w:val="CommentReference"/>
          <w:rFonts w:asciiTheme="minorHAnsi" w:hAnsiTheme="minorHAnsi" w:cstheme="minorBidi"/>
        </w:rPr>
        <w:commentReference w:id="17"/>
      </w:r>
    </w:p>
    <w:p w14:paraId="1D73B2B0" w14:textId="258111A0" w:rsidR="00215EB4" w:rsidRDefault="00215EB4" w:rsidP="00215EB4">
      <w:pPr>
        <w:pStyle w:val="xmsolistparagraph"/>
        <w:numPr>
          <w:ilvl w:val="0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Motion to approve</w:t>
      </w:r>
      <w:r w:rsidR="00ED0E85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-</w:t>
      </w:r>
      <w:r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 conditional approval with the addition of stating the courses as equivalent.</w:t>
      </w:r>
    </w:p>
    <w:p w14:paraId="39F41BD0" w14:textId="2D8EFB5A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1</w:t>
      </w:r>
      <w:r w:rsidRPr="00FE7E94">
        <w:rPr>
          <w:rFonts w:asciiTheme="minorHAnsi" w:eastAsia="Times New Roman" w:hAnsiTheme="minorHAnsi" w:cstheme="minorHAnsi"/>
          <w:vertAlign w:val="superscript"/>
        </w:rPr>
        <w:t>st</w:t>
      </w:r>
      <w:r>
        <w:rPr>
          <w:rFonts w:asciiTheme="minorHAnsi" w:eastAsia="Times New Roman" w:hAnsiTheme="minorHAnsi" w:cstheme="minorHAnsi"/>
        </w:rPr>
        <w:t xml:space="preserve">: </w:t>
      </w:r>
      <w:r w:rsidR="00215EB4">
        <w:rPr>
          <w:rFonts w:asciiTheme="minorHAnsi" w:eastAsia="Times New Roman" w:hAnsiTheme="minorHAnsi" w:cstheme="minorHAnsi"/>
        </w:rPr>
        <w:t>Lorrain</w:t>
      </w:r>
      <w:r w:rsidR="000E2EB5">
        <w:rPr>
          <w:rFonts w:asciiTheme="minorHAnsi" w:eastAsia="Times New Roman" w:hAnsiTheme="minorHAnsi" w:cstheme="minorHAnsi"/>
        </w:rPr>
        <w:t>e</w:t>
      </w:r>
      <w:r>
        <w:rPr>
          <w:rFonts w:asciiTheme="minorHAnsi" w:eastAsia="Times New Roman" w:hAnsiTheme="minorHAnsi" w:cstheme="minorHAnsi"/>
        </w:rPr>
        <w:t xml:space="preserve"> L</w:t>
      </w:r>
      <w:r w:rsidR="00215EB4">
        <w:rPr>
          <w:rFonts w:asciiTheme="minorHAnsi" w:eastAsia="Times New Roman" w:hAnsiTheme="minorHAnsi" w:cstheme="minorHAnsi"/>
        </w:rPr>
        <w:t>i</w:t>
      </w:r>
    </w:p>
    <w:p w14:paraId="64DBD825" w14:textId="52C02B3F" w:rsidR="005D0F43" w:rsidRDefault="005D0F43" w:rsidP="005D0F43">
      <w:pPr>
        <w:pStyle w:val="xmsolistparagraph"/>
        <w:numPr>
          <w:ilvl w:val="1"/>
          <w:numId w:val="18"/>
        </w:numPr>
        <w:spacing w:before="0" w:beforeAutospacing="0" w:after="0" w:afterAutospacing="0" w:line="242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2</w:t>
      </w:r>
      <w:r w:rsidRPr="00FE7E94">
        <w:rPr>
          <w:rFonts w:asciiTheme="minorHAnsi" w:eastAsia="Times New Roman" w:hAnsiTheme="minorHAnsi" w:cstheme="minorHAnsi"/>
          <w:vertAlign w:val="superscript"/>
        </w:rPr>
        <w:t>nd</w:t>
      </w:r>
      <w:r>
        <w:rPr>
          <w:rFonts w:asciiTheme="minorHAnsi" w:eastAsia="Times New Roman" w:hAnsiTheme="minorHAnsi" w:cstheme="minorHAnsi"/>
        </w:rPr>
        <w:t xml:space="preserve">: </w:t>
      </w:r>
      <w:r w:rsidR="00215EB4">
        <w:rPr>
          <w:rFonts w:asciiTheme="minorHAnsi" w:eastAsia="Times New Roman" w:hAnsiTheme="minorHAnsi" w:cstheme="minorHAnsi"/>
        </w:rPr>
        <w:t>Me</w:t>
      </w:r>
      <w:r w:rsidR="00B61C17">
        <w:rPr>
          <w:rFonts w:asciiTheme="minorHAnsi" w:eastAsia="Times New Roman" w:hAnsiTheme="minorHAnsi" w:cstheme="minorHAnsi"/>
        </w:rPr>
        <w:t>h</w:t>
      </w:r>
      <w:r w:rsidR="00215EB4">
        <w:rPr>
          <w:rFonts w:asciiTheme="minorHAnsi" w:eastAsia="Times New Roman" w:hAnsiTheme="minorHAnsi" w:cstheme="minorHAnsi"/>
        </w:rPr>
        <w:t>rd</w:t>
      </w:r>
      <w:r w:rsidR="00B61C17">
        <w:rPr>
          <w:rFonts w:asciiTheme="minorHAnsi" w:eastAsia="Times New Roman" w:hAnsiTheme="minorHAnsi" w:cstheme="minorHAnsi"/>
        </w:rPr>
        <w:t>ad Faezi</w:t>
      </w:r>
    </w:p>
    <w:p w14:paraId="60FFFE9F" w14:textId="2A466D2A" w:rsidR="005D0F43" w:rsidRPr="00404E6D" w:rsidRDefault="005D0F43" w:rsidP="005D0F43">
      <w:pPr>
        <w:pStyle w:val="ListParagraph"/>
        <w:numPr>
          <w:ilvl w:val="1"/>
          <w:numId w:val="18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Vote Outcome: Motion carries (17 </w:t>
      </w:r>
      <w:r w:rsidR="002972AD">
        <w:rPr>
          <w:rFonts w:eastAsia="Times New Roman"/>
        </w:rPr>
        <w:t>YES</w:t>
      </w:r>
      <w:r>
        <w:rPr>
          <w:rFonts w:eastAsia="Times New Roman"/>
        </w:rPr>
        <w:t>)</w:t>
      </w:r>
    </w:p>
    <w:p w14:paraId="099CFAD2" w14:textId="77777777" w:rsidR="005D0F43" w:rsidRPr="005D0F43" w:rsidRDefault="005D0F43" w:rsidP="005D0F43">
      <w:pPr>
        <w:pStyle w:val="xmsolistparagraph"/>
        <w:numPr>
          <w:ilvl w:val="2"/>
          <w:numId w:val="18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</w:pPr>
    </w:p>
    <w:p w14:paraId="00CEDC87" w14:textId="32A6A9FE" w:rsidR="003800A1" w:rsidRPr="00A777C0" w:rsidRDefault="003800A1" w:rsidP="003800A1">
      <w:pPr>
        <w:pStyle w:val="xmsolistparagraph"/>
        <w:numPr>
          <w:ilvl w:val="0"/>
          <w:numId w:val="13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</w:pPr>
      <w:r w:rsidRPr="00A777C0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Review of Proposals – 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Social and Behavioral Sciences (</w:t>
      </w:r>
      <w:r w:rsidRPr="00941A3E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10:</w:t>
      </w:r>
      <w:r w:rsidR="00360F71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00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)</w:t>
      </w:r>
    </w:p>
    <w:p w14:paraId="78981560" w14:textId="2535BB2E" w:rsidR="004B2B23" w:rsidRDefault="00000000" w:rsidP="003800A1">
      <w:pPr>
        <w:rPr>
          <w:rFonts w:ascii="Calibri" w:eastAsia="Times New Roman" w:hAnsi="Calibri" w:cs="Calibri"/>
          <w:color w:val="0563C1"/>
          <w:u w:val="single"/>
        </w:rPr>
      </w:pPr>
      <w:hyperlink r:id="rId22" w:history="1">
        <w:r w:rsidR="003800A1" w:rsidRPr="007331D5">
          <w:rPr>
            <w:rFonts w:ascii="Calibri" w:eastAsia="Times New Roman" w:hAnsi="Calibri" w:cs="Calibri"/>
            <w:color w:val="0563C1"/>
            <w:u w:val="single"/>
          </w:rPr>
          <w:t>POLS Legacy Course Proposal.pdf</w:t>
        </w:r>
      </w:hyperlink>
      <w:r w:rsidR="003800A1">
        <w:rPr>
          <w:rFonts w:ascii="Calibri" w:eastAsia="Times New Roman" w:hAnsi="Calibri" w:cs="Calibri"/>
          <w:color w:val="0563C1"/>
          <w:u w:val="single"/>
        </w:rPr>
        <w:t xml:space="preserve"> (10:</w:t>
      </w:r>
      <w:r w:rsidR="00360F71">
        <w:rPr>
          <w:rFonts w:ascii="Calibri" w:eastAsia="Times New Roman" w:hAnsi="Calibri" w:cs="Calibri"/>
          <w:color w:val="0563C1"/>
          <w:u w:val="single"/>
        </w:rPr>
        <w:t>0</w:t>
      </w:r>
      <w:r w:rsidR="003800A1">
        <w:rPr>
          <w:rFonts w:ascii="Calibri" w:eastAsia="Times New Roman" w:hAnsi="Calibri" w:cs="Calibri"/>
          <w:color w:val="0563C1"/>
          <w:u w:val="single"/>
        </w:rPr>
        <w:t>0)</w:t>
      </w:r>
      <w:r w:rsidR="00215EB4">
        <w:rPr>
          <w:rFonts w:ascii="Calibri" w:eastAsia="Times New Roman" w:hAnsi="Calibri" w:cs="Calibri"/>
          <w:color w:val="0563C1"/>
          <w:u w:val="single"/>
        </w:rPr>
        <w:t xml:space="preserve"> </w:t>
      </w:r>
    </w:p>
    <w:p w14:paraId="195AA65C" w14:textId="6338DC65" w:rsidR="00215EB4" w:rsidRDefault="00215EB4" w:rsidP="00215EB4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Pre</w:t>
      </w:r>
      <w:r w:rsidR="00CE1F94">
        <w:rPr>
          <w:rFonts w:ascii="Calibri" w:eastAsia="Times New Roman" w:hAnsi="Calibri" w:cs="Calibri"/>
          <w:color w:val="000000" w:themeColor="text1"/>
        </w:rPr>
        <w:t>-req</w:t>
      </w:r>
      <w:r>
        <w:rPr>
          <w:rFonts w:ascii="Calibri" w:eastAsia="Times New Roman" w:hAnsi="Calibri" w:cs="Calibri"/>
          <w:color w:val="000000" w:themeColor="text1"/>
        </w:rPr>
        <w:t xml:space="preserve"> is incorrect - remove 0910 and recommended to state ENG 1010</w:t>
      </w:r>
    </w:p>
    <w:p w14:paraId="5ADB68E3" w14:textId="5C0D0E85" w:rsidR="00215EB4" w:rsidRDefault="00215EB4" w:rsidP="00215EB4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Concerns with outcomes – Proposal</w:t>
      </w:r>
    </w:p>
    <w:p w14:paraId="7BF2FC6C" w14:textId="63F6EC1A" w:rsidR="00215EB4" w:rsidRDefault="00215EB4" w:rsidP="00215EB4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Motion: to Table due to lack of representation</w:t>
      </w:r>
    </w:p>
    <w:p w14:paraId="7E5FBFCF" w14:textId="01889BE1" w:rsidR="00215EB4" w:rsidRDefault="00215EB4" w:rsidP="00215EB4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1</w:t>
      </w:r>
      <w:r w:rsidRPr="00215EB4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>
        <w:rPr>
          <w:rFonts w:ascii="Calibri" w:eastAsia="Times New Roman" w:hAnsi="Calibri" w:cs="Calibri"/>
          <w:color w:val="000000" w:themeColor="text1"/>
        </w:rPr>
        <w:t xml:space="preserve">: Kim O’Donnell </w:t>
      </w:r>
    </w:p>
    <w:p w14:paraId="74B76E08" w14:textId="165D1423" w:rsidR="00215EB4" w:rsidRDefault="00215EB4" w:rsidP="00215EB4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2</w:t>
      </w:r>
      <w:r w:rsidRPr="00215EB4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>
        <w:rPr>
          <w:rFonts w:ascii="Calibri" w:eastAsia="Times New Roman" w:hAnsi="Calibri" w:cs="Calibri"/>
          <w:color w:val="000000" w:themeColor="text1"/>
        </w:rPr>
        <w:t xml:space="preserve">: Jill Rushbrook </w:t>
      </w:r>
    </w:p>
    <w:p w14:paraId="0BDA390B" w14:textId="00D7643E" w:rsidR="00215EB4" w:rsidRPr="00215EB4" w:rsidRDefault="00215EB4" w:rsidP="00215EB4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commentRangeStart w:id="18"/>
      <w:commentRangeStart w:id="19"/>
      <w:r>
        <w:rPr>
          <w:rFonts w:ascii="Calibri" w:eastAsia="Times New Roman" w:hAnsi="Calibri" w:cs="Calibri"/>
          <w:color w:val="000000" w:themeColor="text1"/>
        </w:rPr>
        <w:t>Motion Carried</w:t>
      </w:r>
      <w:commentRangeEnd w:id="18"/>
      <w:r w:rsidR="005777AF">
        <w:rPr>
          <w:rStyle w:val="CommentReference"/>
        </w:rPr>
        <w:commentReference w:id="18"/>
      </w:r>
      <w:commentRangeEnd w:id="19"/>
      <w:r w:rsidR="00AC17AB">
        <w:rPr>
          <w:rStyle w:val="CommentReference"/>
        </w:rPr>
        <w:commentReference w:id="19"/>
      </w:r>
      <w:r w:rsidR="00AC17AB">
        <w:rPr>
          <w:rFonts w:ascii="Calibri" w:eastAsia="Times New Roman" w:hAnsi="Calibri" w:cs="Calibri"/>
          <w:color w:val="000000" w:themeColor="text1"/>
        </w:rPr>
        <w:t xml:space="preserve"> (17 YES)</w:t>
      </w:r>
    </w:p>
    <w:p w14:paraId="41E602F9" w14:textId="51AE5BDA" w:rsidR="00384F3B" w:rsidRDefault="00000000" w:rsidP="00384F3B">
      <w:pPr>
        <w:spacing w:after="0" w:line="240" w:lineRule="auto"/>
      </w:pPr>
      <w:hyperlink r:id="rId23" w:history="1">
        <w:r w:rsidR="00384F3B" w:rsidRPr="00AC64B9">
          <w:rPr>
            <w:rStyle w:val="Hyperlink"/>
          </w:rPr>
          <w:t>Legacy course proposal - HIST 2046.pdf</w:t>
        </w:r>
      </w:hyperlink>
      <w:r w:rsidR="00384F3B">
        <w:t xml:space="preserve"> (10:</w:t>
      </w:r>
      <w:r w:rsidR="005906DB">
        <w:t>0</w:t>
      </w:r>
      <w:r w:rsidR="00384F3B">
        <w:t>5)</w:t>
      </w:r>
    </w:p>
    <w:p w14:paraId="29068D11" w14:textId="3B20410D" w:rsidR="00215EB4" w:rsidRDefault="00215EB4" w:rsidP="00215EB4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Presenter: Peter </w:t>
      </w:r>
      <w:proofErr w:type="spellStart"/>
      <w:r>
        <w:t>Patsouris</w:t>
      </w:r>
      <w:proofErr w:type="spellEnd"/>
    </w:p>
    <w:p w14:paraId="5F6C6883" w14:textId="00F7BB62" w:rsidR="00215EB4" w:rsidRDefault="00215EB4" w:rsidP="00215EB4">
      <w:pPr>
        <w:pStyle w:val="ListParagraph"/>
        <w:numPr>
          <w:ilvl w:val="0"/>
          <w:numId w:val="19"/>
        </w:numPr>
        <w:spacing w:after="0" w:line="240" w:lineRule="auto"/>
      </w:pPr>
      <w:r>
        <w:t>200-level history as portrayed through film (1/</w:t>
      </w:r>
      <w:proofErr w:type="spellStart"/>
      <w:r>
        <w:t>yr</w:t>
      </w:r>
      <w:proofErr w:type="spellEnd"/>
      <w:r>
        <w:t>)</w:t>
      </w:r>
    </w:p>
    <w:p w14:paraId="3ADC5287" w14:textId="65F85C87" w:rsidR="00457EF2" w:rsidRDefault="00457EF2" w:rsidP="00215EB4">
      <w:pPr>
        <w:pStyle w:val="ListParagraph"/>
        <w:numPr>
          <w:ilvl w:val="0"/>
          <w:numId w:val="19"/>
        </w:numPr>
        <w:spacing w:after="0" w:line="240" w:lineRule="auto"/>
      </w:pPr>
      <w:r>
        <w:t>To modify the course paperwork to remove make the course available to all campuses</w:t>
      </w:r>
    </w:p>
    <w:p w14:paraId="04029F02" w14:textId="1CEB8B63" w:rsidR="00457EF2" w:rsidRDefault="00457EF2" w:rsidP="00215EB4">
      <w:pPr>
        <w:pStyle w:val="ListParagraph"/>
        <w:numPr>
          <w:ilvl w:val="0"/>
          <w:numId w:val="19"/>
        </w:numPr>
        <w:spacing w:after="0" w:line="240" w:lineRule="auto"/>
      </w:pPr>
      <w:r>
        <w:t>Recommendation to change the modalities to include online</w:t>
      </w:r>
    </w:p>
    <w:p w14:paraId="134F1781" w14:textId="45343DA4" w:rsidR="00457EF2" w:rsidRDefault="00457EF2" w:rsidP="00457EF2">
      <w:pPr>
        <w:pStyle w:val="ListParagraph"/>
        <w:numPr>
          <w:ilvl w:val="1"/>
          <w:numId w:val="19"/>
        </w:numPr>
        <w:spacing w:after="0" w:line="240" w:lineRule="auto"/>
      </w:pPr>
      <w:r>
        <w:t>Copyright issue</w:t>
      </w:r>
    </w:p>
    <w:p w14:paraId="002DA1BC" w14:textId="2B71B560" w:rsidR="00457EF2" w:rsidRDefault="00457EF2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>Concerns removal to the last sentence in course description</w:t>
      </w:r>
    </w:p>
    <w:p w14:paraId="3AA01422" w14:textId="2E9B41C9" w:rsidR="00215EB4" w:rsidRDefault="00215EB4" w:rsidP="00215EB4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Motion: </w:t>
      </w:r>
      <w:r w:rsidR="00457EF2">
        <w:rPr>
          <w:rFonts w:ascii="Calibri" w:eastAsia="Times New Roman" w:hAnsi="Calibri" w:cs="Calibri"/>
          <w:color w:val="000000" w:themeColor="text1"/>
        </w:rPr>
        <w:t>To approve with changes</w:t>
      </w:r>
    </w:p>
    <w:p w14:paraId="2A313FC8" w14:textId="11582DB2" w:rsidR="00215EB4" w:rsidRDefault="00215EB4" w:rsidP="00215EB4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1</w:t>
      </w:r>
      <w:r w:rsidRPr="00215EB4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>
        <w:rPr>
          <w:rFonts w:ascii="Calibri" w:eastAsia="Times New Roman" w:hAnsi="Calibri" w:cs="Calibri"/>
          <w:color w:val="000000" w:themeColor="text1"/>
        </w:rPr>
        <w:t xml:space="preserve">: </w:t>
      </w:r>
      <w:r w:rsidR="00457EF2">
        <w:rPr>
          <w:rFonts w:ascii="Calibri" w:eastAsia="Times New Roman" w:hAnsi="Calibri" w:cs="Calibri"/>
          <w:color w:val="000000" w:themeColor="text1"/>
        </w:rPr>
        <w:t>Joanna</w:t>
      </w:r>
      <w:r w:rsidR="000E2EB5">
        <w:rPr>
          <w:rFonts w:ascii="Calibri" w:eastAsia="Times New Roman" w:hAnsi="Calibri" w:cs="Calibri"/>
          <w:color w:val="000000" w:themeColor="text1"/>
        </w:rPr>
        <w:t xml:space="preserve"> Faust</w:t>
      </w:r>
    </w:p>
    <w:p w14:paraId="3E68B6EB" w14:textId="1C4819E5" w:rsidR="00215EB4" w:rsidRDefault="00215EB4" w:rsidP="00215EB4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2</w:t>
      </w:r>
      <w:r w:rsidRPr="00215EB4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>
        <w:rPr>
          <w:rFonts w:ascii="Calibri" w:eastAsia="Times New Roman" w:hAnsi="Calibri" w:cs="Calibri"/>
          <w:color w:val="000000" w:themeColor="text1"/>
        </w:rPr>
        <w:t xml:space="preserve">: </w:t>
      </w:r>
      <w:r w:rsidR="00457EF2">
        <w:rPr>
          <w:rFonts w:ascii="Calibri" w:eastAsia="Times New Roman" w:hAnsi="Calibri" w:cs="Calibri"/>
          <w:color w:val="000000" w:themeColor="text1"/>
        </w:rPr>
        <w:t>Mark Lynch</w:t>
      </w:r>
    </w:p>
    <w:p w14:paraId="523E385A" w14:textId="4A6A40B6" w:rsidR="00215EB4" w:rsidRPr="00215EB4" w:rsidRDefault="00215EB4" w:rsidP="00215EB4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</w:t>
      </w:r>
      <w:r w:rsidR="00457EF2">
        <w:rPr>
          <w:rFonts w:ascii="Calibri" w:eastAsia="Times New Roman" w:hAnsi="Calibri" w:cs="Calibri"/>
          <w:color w:val="000000" w:themeColor="text1"/>
        </w:rPr>
        <w:t xml:space="preserve"> (17 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 w:rsidR="00457EF2">
        <w:rPr>
          <w:rFonts w:ascii="Calibri" w:eastAsia="Times New Roman" w:hAnsi="Calibri" w:cs="Calibri"/>
          <w:color w:val="000000" w:themeColor="text1"/>
        </w:rPr>
        <w:t>)</w:t>
      </w:r>
    </w:p>
    <w:p w14:paraId="69883D60" w14:textId="77777777" w:rsidR="00215EB4" w:rsidRDefault="00215EB4" w:rsidP="00215EB4">
      <w:pPr>
        <w:pStyle w:val="ListParagraph"/>
        <w:numPr>
          <w:ilvl w:val="0"/>
          <w:numId w:val="19"/>
        </w:numPr>
        <w:spacing w:after="0" w:line="240" w:lineRule="auto"/>
      </w:pPr>
    </w:p>
    <w:p w14:paraId="588637EF" w14:textId="77777777" w:rsidR="005906DB" w:rsidRPr="00384F3B" w:rsidRDefault="005906DB" w:rsidP="00384F3B">
      <w:pPr>
        <w:spacing w:after="0" w:line="240" w:lineRule="auto"/>
      </w:pPr>
    </w:p>
    <w:p w14:paraId="07CDD2DC" w14:textId="00A18294" w:rsidR="00BA2078" w:rsidRPr="004F5CB6" w:rsidRDefault="00BA2078" w:rsidP="00BA2078">
      <w:pPr>
        <w:pStyle w:val="xmsolistparagraph"/>
        <w:numPr>
          <w:ilvl w:val="0"/>
          <w:numId w:val="13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</w:pPr>
      <w:r w:rsidRPr="004F5CB6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Review of Proposals – 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Engineering and Technology</w:t>
      </w:r>
      <w:r w:rsidRPr="004F5CB6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 </w:t>
      </w:r>
      <w:r w:rsidRPr="004F5CB6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(</w:t>
      </w:r>
      <w:r w:rsidRPr="00941A3E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10:</w:t>
      </w:r>
      <w:r w:rsidR="005906DB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10</w:t>
      </w:r>
      <w:r w:rsidRPr="004F5CB6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)</w:t>
      </w:r>
    </w:p>
    <w:p w14:paraId="7E1F0188" w14:textId="6F44A181" w:rsidR="00BA2078" w:rsidRDefault="00000000" w:rsidP="00BA2078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4" w:history="1">
        <w:r w:rsidR="00BA2078" w:rsidRPr="004A146A">
          <w:rPr>
            <w:rFonts w:ascii="Calibri" w:eastAsia="Times New Roman" w:hAnsi="Calibri" w:cs="Calibri"/>
            <w:color w:val="0563C1"/>
            <w:u w:val="single"/>
          </w:rPr>
          <w:t>ENV2600-Modification-Of-An-Aligned-Course - APPROVED.pdf</w:t>
        </w:r>
      </w:hyperlink>
      <w:r w:rsidR="00BA2078">
        <w:rPr>
          <w:rFonts w:ascii="Calibri" w:eastAsia="Times New Roman" w:hAnsi="Calibri" w:cs="Calibri"/>
          <w:color w:val="0563C1"/>
          <w:u w:val="single"/>
        </w:rPr>
        <w:t xml:space="preserve"> (10:</w:t>
      </w:r>
      <w:r w:rsidR="005906DB">
        <w:rPr>
          <w:rFonts w:ascii="Calibri" w:eastAsia="Times New Roman" w:hAnsi="Calibri" w:cs="Calibri"/>
          <w:color w:val="0563C1"/>
          <w:u w:val="single"/>
        </w:rPr>
        <w:t>10</w:t>
      </w:r>
      <w:r w:rsidR="00BA2078">
        <w:rPr>
          <w:rFonts w:ascii="Calibri" w:eastAsia="Times New Roman" w:hAnsi="Calibri" w:cs="Calibri"/>
          <w:color w:val="0563C1"/>
          <w:u w:val="single"/>
        </w:rPr>
        <w:t>)</w:t>
      </w:r>
    </w:p>
    <w:p w14:paraId="48CBD17D" w14:textId="0F5975E6" w:rsidR="00457EF2" w:rsidRDefault="00457EF2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>Presenter: Diba</w:t>
      </w:r>
      <w:r w:rsidR="00F83C62">
        <w:t xml:space="preserve"> Khan-Bureau</w:t>
      </w:r>
    </w:p>
    <w:p w14:paraId="1A8ECC80" w14:textId="0E40D685" w:rsidR="00656559" w:rsidRDefault="00656559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>Environmental Engineering Program</w:t>
      </w:r>
    </w:p>
    <w:p w14:paraId="4E3084A5" w14:textId="14B9BD8E" w:rsidR="00457EF2" w:rsidRDefault="00457EF2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>Contact hours correction to 5</w:t>
      </w:r>
      <w:r w:rsidR="00656559">
        <w:t xml:space="preserve"> contact hours/</w:t>
      </w:r>
      <w:r>
        <w:t xml:space="preserve">semester hours </w:t>
      </w:r>
      <w:r w:rsidR="00656559">
        <w:t>– Concerns</w:t>
      </w:r>
    </w:p>
    <w:p w14:paraId="507D849E" w14:textId="77777777" w:rsidR="00F83C62" w:rsidRDefault="00F83C62" w:rsidP="00F83C62">
      <w:pPr>
        <w:pStyle w:val="ListParagraph"/>
        <w:numPr>
          <w:ilvl w:val="0"/>
          <w:numId w:val="19"/>
        </w:numPr>
        <w:spacing w:after="0" w:line="240" w:lineRule="auto"/>
      </w:pPr>
      <w:r>
        <w:t>Concerns of lab to lecture ratio</w:t>
      </w:r>
    </w:p>
    <w:p w14:paraId="65A844C6" w14:textId="7E557EC4" w:rsidR="00656559" w:rsidRDefault="00656559" w:rsidP="00656559">
      <w:pPr>
        <w:pStyle w:val="ListParagraph"/>
        <w:numPr>
          <w:ilvl w:val="1"/>
          <w:numId w:val="19"/>
        </w:numPr>
        <w:spacing w:after="0" w:line="240" w:lineRule="auto"/>
      </w:pPr>
      <w:r>
        <w:t>2hrs as 1 credit lab is unique (typical: 3hrs = 1credit lab)</w:t>
      </w:r>
    </w:p>
    <w:p w14:paraId="30ED19CB" w14:textId="535EB722" w:rsidR="00656559" w:rsidRDefault="00656559" w:rsidP="00656559">
      <w:pPr>
        <w:pStyle w:val="ListParagraph"/>
        <w:numPr>
          <w:ilvl w:val="1"/>
          <w:numId w:val="19"/>
        </w:numPr>
        <w:spacing w:after="0" w:line="240" w:lineRule="auto"/>
      </w:pPr>
      <w:r>
        <w:t>May include additional fees</w:t>
      </w:r>
    </w:p>
    <w:p w14:paraId="73A47A3A" w14:textId="46E505D8" w:rsidR="00656559" w:rsidRDefault="00656559" w:rsidP="00656559">
      <w:pPr>
        <w:pStyle w:val="ListParagraph"/>
        <w:numPr>
          <w:ilvl w:val="1"/>
          <w:numId w:val="19"/>
        </w:numPr>
        <w:spacing w:after="0" w:line="240" w:lineRule="auto"/>
      </w:pPr>
      <w:r>
        <w:t>Reluctant to set a new president with lab/credit requirement</w:t>
      </w:r>
    </w:p>
    <w:p w14:paraId="7EC83806" w14:textId="3FC06ADB" w:rsidR="00656559" w:rsidRDefault="00656559" w:rsidP="00656559">
      <w:pPr>
        <w:pStyle w:val="ListParagraph"/>
        <w:numPr>
          <w:ilvl w:val="1"/>
          <w:numId w:val="19"/>
        </w:numPr>
        <w:spacing w:after="0" w:line="240" w:lineRule="auto"/>
      </w:pPr>
      <w:r>
        <w:t>Contradiction to new president with lab/credit requirement (BIO has such</w:t>
      </w:r>
      <w:r w:rsidR="00F83C62">
        <w:t xml:space="preserve"> lab</w:t>
      </w:r>
      <w:r>
        <w:t xml:space="preserve"> credits</w:t>
      </w:r>
      <w:r w:rsidR="00F83C62">
        <w:t>)</w:t>
      </w:r>
    </w:p>
    <w:p w14:paraId="5D6B3DB6" w14:textId="555A86E3" w:rsidR="00656559" w:rsidRDefault="00656559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>Required by the transfer agreement by UCONN</w:t>
      </w:r>
    </w:p>
    <w:p w14:paraId="0536B2EA" w14:textId="718A08E4" w:rsidR="00656559" w:rsidRDefault="00656559" w:rsidP="00457EF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Concerns </w:t>
      </w:r>
      <w:r w:rsidR="00F83C62">
        <w:t>if</w:t>
      </w:r>
      <w:r>
        <w:t xml:space="preserve"> high school </w:t>
      </w:r>
      <w:r w:rsidR="00F83C62">
        <w:t xml:space="preserve">chemistry as a </w:t>
      </w:r>
      <w:proofErr w:type="spellStart"/>
      <w:r w:rsidR="00F83C62">
        <w:t>prereque</w:t>
      </w:r>
      <w:proofErr w:type="spellEnd"/>
      <w:r w:rsidR="00F83C62">
        <w:t xml:space="preserve"> is sufficient</w:t>
      </w:r>
    </w:p>
    <w:p w14:paraId="365D9EC9" w14:textId="5EC5C552" w:rsidR="00457EF2" w:rsidRPr="00F83C62" w:rsidRDefault="00457EF2" w:rsidP="00F83C62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 w:themeColor="text1"/>
        </w:rPr>
      </w:pPr>
      <w:commentRangeStart w:id="20"/>
      <w:commentRangeStart w:id="21"/>
      <w:r>
        <w:rPr>
          <w:rFonts w:ascii="Calibri" w:eastAsia="Times New Roman" w:hAnsi="Calibri" w:cs="Calibri"/>
          <w:color w:val="000000" w:themeColor="text1"/>
        </w:rPr>
        <w:t>Motion:</w:t>
      </w:r>
      <w:r w:rsidR="00F83C62">
        <w:rPr>
          <w:rFonts w:ascii="Calibri" w:eastAsia="Times New Roman" w:hAnsi="Calibri" w:cs="Calibri"/>
          <w:color w:val="000000" w:themeColor="text1"/>
        </w:rPr>
        <w:t xml:space="preserve"> To Pass as Is</w:t>
      </w:r>
      <w:commentRangeEnd w:id="20"/>
      <w:r w:rsidR="00064765">
        <w:rPr>
          <w:rStyle w:val="CommentReference"/>
        </w:rPr>
        <w:commentReference w:id="20"/>
      </w:r>
      <w:commentRangeEnd w:id="21"/>
      <w:r w:rsidR="009E2753">
        <w:rPr>
          <w:rStyle w:val="CommentReference"/>
        </w:rPr>
        <w:commentReference w:id="21"/>
      </w:r>
    </w:p>
    <w:p w14:paraId="2F7940F1" w14:textId="1E9A285E" w:rsidR="00F83C62" w:rsidRDefault="00457EF2" w:rsidP="00CE547E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lastRenderedPageBreak/>
        <w:t>1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 w:rsidR="00F83C62" w:rsidRPr="00F83C62">
        <w:rPr>
          <w:rFonts w:ascii="Calibri" w:eastAsia="Times New Roman" w:hAnsi="Calibri" w:cs="Calibri"/>
          <w:color w:val="000000" w:themeColor="text1"/>
        </w:rPr>
        <w:t>Carmen Yiamouyiannis</w:t>
      </w:r>
    </w:p>
    <w:p w14:paraId="072BCD58" w14:textId="3D81968C" w:rsidR="00457EF2" w:rsidRPr="00F83C62" w:rsidRDefault="00457EF2" w:rsidP="00CE547E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2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 w:rsidR="00F83C62" w:rsidRPr="00F83C62">
        <w:rPr>
          <w:rFonts w:ascii="Calibri" w:eastAsia="Times New Roman" w:hAnsi="Calibri" w:cs="Calibri"/>
          <w:color w:val="000000" w:themeColor="text1"/>
        </w:rPr>
        <w:t>Christine Cherry</w:t>
      </w:r>
    </w:p>
    <w:p w14:paraId="367150C2" w14:textId="0D8C3A59" w:rsidR="00457EF2" w:rsidRPr="00215EB4" w:rsidRDefault="00457EF2" w:rsidP="00457EF2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</w:t>
      </w:r>
      <w:r w:rsidR="00F83C62">
        <w:rPr>
          <w:rFonts w:ascii="Calibri" w:eastAsia="Times New Roman" w:hAnsi="Calibri" w:cs="Calibri"/>
          <w:color w:val="000000" w:themeColor="text1"/>
        </w:rPr>
        <w:t xml:space="preserve"> (20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 w:rsidR="00F83C62">
        <w:rPr>
          <w:rFonts w:ascii="Calibri" w:eastAsia="Times New Roman" w:hAnsi="Calibri" w:cs="Calibri"/>
          <w:color w:val="000000" w:themeColor="text1"/>
        </w:rPr>
        <w:t>)</w:t>
      </w:r>
    </w:p>
    <w:p w14:paraId="3433E743" w14:textId="77777777" w:rsidR="00457EF2" w:rsidRDefault="00457EF2" w:rsidP="00457EF2">
      <w:pPr>
        <w:pStyle w:val="ListParagraph"/>
        <w:numPr>
          <w:ilvl w:val="0"/>
          <w:numId w:val="19"/>
        </w:numPr>
        <w:spacing w:after="0" w:line="240" w:lineRule="auto"/>
      </w:pPr>
    </w:p>
    <w:p w14:paraId="23BE661F" w14:textId="77777777" w:rsidR="004B2B23" w:rsidRPr="004A146A" w:rsidRDefault="004B2B23" w:rsidP="00BA2078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</w:p>
    <w:p w14:paraId="7FDF4380" w14:textId="674E7D63" w:rsidR="003B55FC" w:rsidRPr="003B55FC" w:rsidRDefault="00000000" w:rsidP="003B55FC">
      <w:pPr>
        <w:spacing w:after="0" w:line="240" w:lineRule="auto"/>
        <w:rPr>
          <w:rFonts w:ascii="Calibri" w:eastAsia="Times New Roman" w:hAnsi="Calibri" w:cs="Calibri"/>
          <w:color w:val="0563C1"/>
          <w:u w:val="single"/>
        </w:rPr>
      </w:pPr>
      <w:hyperlink r:id="rId25" w:history="1">
        <w:r w:rsidR="00BA2078" w:rsidRPr="004A146A">
          <w:rPr>
            <w:rFonts w:ascii="Calibri" w:eastAsia="Times New Roman" w:hAnsi="Calibri" w:cs="Calibri"/>
            <w:color w:val="0563C1"/>
            <w:u w:val="single"/>
          </w:rPr>
          <w:t>WMT Program ENV 1120 Replacing ENV 1100 Cert - APPROVED.pdf</w:t>
        </w:r>
      </w:hyperlink>
      <w:r w:rsidR="00BA2078">
        <w:rPr>
          <w:rFonts w:ascii="Calibri" w:eastAsia="Times New Roman" w:hAnsi="Calibri" w:cs="Calibri"/>
          <w:color w:val="0563C1"/>
          <w:u w:val="single"/>
        </w:rPr>
        <w:t xml:space="preserve"> (10:</w:t>
      </w:r>
      <w:r w:rsidR="00360F71">
        <w:rPr>
          <w:rFonts w:ascii="Calibri" w:eastAsia="Times New Roman" w:hAnsi="Calibri" w:cs="Calibri"/>
          <w:color w:val="0563C1"/>
          <w:u w:val="single"/>
        </w:rPr>
        <w:t>1</w:t>
      </w:r>
      <w:r w:rsidR="005906DB">
        <w:rPr>
          <w:rFonts w:ascii="Calibri" w:eastAsia="Times New Roman" w:hAnsi="Calibri" w:cs="Calibri"/>
          <w:color w:val="0563C1"/>
          <w:u w:val="single"/>
        </w:rPr>
        <w:t>5</w:t>
      </w:r>
      <w:r w:rsidR="00BA2078">
        <w:rPr>
          <w:rFonts w:ascii="Calibri" w:eastAsia="Times New Roman" w:hAnsi="Calibri" w:cs="Calibri"/>
          <w:color w:val="0563C1"/>
          <w:u w:val="single"/>
        </w:rPr>
        <w:t>)</w:t>
      </w:r>
    </w:p>
    <w:p w14:paraId="3BE9C5C9" w14:textId="1858893E" w:rsidR="00F83C62" w:rsidRDefault="00F83C62" w:rsidP="00F83C6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Presenter: Diba Khan-Bureau for Wes </w:t>
      </w:r>
      <w:r w:rsidR="00B61C17">
        <w:t>Winterbottom</w:t>
      </w:r>
    </w:p>
    <w:p w14:paraId="7F67C788" w14:textId="1DD05F78" w:rsidR="00F83C62" w:rsidRDefault="00F83C62" w:rsidP="00F83C62">
      <w:pPr>
        <w:pStyle w:val="ListParagraph"/>
        <w:numPr>
          <w:ilvl w:val="0"/>
          <w:numId w:val="19"/>
        </w:numPr>
        <w:spacing w:after="0" w:line="240" w:lineRule="auto"/>
      </w:pPr>
      <w:r>
        <w:t xml:space="preserve">Prerequisite requirement change </w:t>
      </w:r>
    </w:p>
    <w:p w14:paraId="1CB6B682" w14:textId="1C255662" w:rsidR="00F83C62" w:rsidRDefault="00F83C62" w:rsidP="00F83C62">
      <w:pPr>
        <w:pStyle w:val="ListParagraph"/>
        <w:numPr>
          <w:ilvl w:val="0"/>
          <w:numId w:val="19"/>
        </w:numPr>
        <w:spacing w:after="0" w:line="240" w:lineRule="auto"/>
      </w:pPr>
      <w:r>
        <w:t>Certificate to change to include this course as it is a better fit for the certificate</w:t>
      </w:r>
    </w:p>
    <w:p w14:paraId="5F6FB4A2" w14:textId="01F606E4" w:rsidR="00F83C62" w:rsidRDefault="00F83C62" w:rsidP="00F83C62">
      <w:pPr>
        <w:pStyle w:val="ListParagraph"/>
        <w:numPr>
          <w:ilvl w:val="1"/>
          <w:numId w:val="19"/>
        </w:numPr>
        <w:spacing w:after="0" w:line="240" w:lineRule="auto"/>
      </w:pPr>
      <w:r>
        <w:t>Specific to Water Management</w:t>
      </w:r>
    </w:p>
    <w:p w14:paraId="1C8E5A5A" w14:textId="17799E44" w:rsidR="00F83C62" w:rsidRDefault="00F83C62" w:rsidP="00F83C62">
      <w:pPr>
        <w:pStyle w:val="ListParagraph"/>
        <w:numPr>
          <w:ilvl w:val="0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Motion: To Pass as Is</w:t>
      </w:r>
    </w:p>
    <w:p w14:paraId="1C2CE792" w14:textId="7D32E50A" w:rsidR="00F83C62" w:rsidRDefault="00F83C62" w:rsidP="00F83C62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1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Todd degree</w:t>
      </w:r>
    </w:p>
    <w:p w14:paraId="01BC7A59" w14:textId="614D85E8" w:rsidR="00F83C62" w:rsidRPr="00F83C62" w:rsidRDefault="00F83C62" w:rsidP="00F83C62">
      <w:pPr>
        <w:pStyle w:val="ListParagraph"/>
        <w:numPr>
          <w:ilvl w:val="1"/>
          <w:numId w:val="19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2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Lorrain</w:t>
      </w:r>
      <w:r w:rsidR="000E2EB5">
        <w:rPr>
          <w:rFonts w:ascii="Calibri" w:eastAsia="Times New Roman" w:hAnsi="Calibri" w:cs="Calibri"/>
          <w:color w:val="000000" w:themeColor="text1"/>
        </w:rPr>
        <w:t>e</w:t>
      </w:r>
      <w:r>
        <w:rPr>
          <w:rFonts w:ascii="Calibri" w:eastAsia="Times New Roman" w:hAnsi="Calibri" w:cs="Calibri"/>
          <w:color w:val="000000" w:themeColor="text1"/>
        </w:rPr>
        <w:t xml:space="preserve"> Li</w:t>
      </w:r>
    </w:p>
    <w:p w14:paraId="36AE658D" w14:textId="40EC2FD4" w:rsidR="00F83C62" w:rsidRPr="00215EB4" w:rsidRDefault="00F83C62" w:rsidP="00F83C62">
      <w:pPr>
        <w:pStyle w:val="ListParagraph"/>
        <w:numPr>
          <w:ilvl w:val="1"/>
          <w:numId w:val="19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 (20</w:t>
      </w:r>
      <w:r w:rsidR="00032DE6">
        <w:rPr>
          <w:rFonts w:ascii="Calibri" w:eastAsia="Times New Roman" w:hAnsi="Calibri" w:cs="Calibri"/>
          <w:color w:val="000000" w:themeColor="text1"/>
        </w:rPr>
        <w:t xml:space="preserve"> 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>
        <w:rPr>
          <w:rFonts w:ascii="Calibri" w:eastAsia="Times New Roman" w:hAnsi="Calibri" w:cs="Calibri"/>
          <w:color w:val="000000" w:themeColor="text1"/>
        </w:rPr>
        <w:t>)</w:t>
      </w:r>
    </w:p>
    <w:p w14:paraId="67E00629" w14:textId="77777777" w:rsidR="005906DB" w:rsidRDefault="005906DB" w:rsidP="005906DB">
      <w:pPr>
        <w:pStyle w:val="ListParagraph"/>
        <w:rPr>
          <w:b/>
          <w:bCs/>
        </w:rPr>
      </w:pPr>
    </w:p>
    <w:p w14:paraId="4DF181DB" w14:textId="1C30052D" w:rsidR="003B55FC" w:rsidRPr="000F6FDD" w:rsidRDefault="003800A1" w:rsidP="00035849">
      <w:pPr>
        <w:pStyle w:val="ListParagraph"/>
        <w:numPr>
          <w:ilvl w:val="0"/>
          <w:numId w:val="13"/>
        </w:numPr>
        <w:ind w:left="720"/>
        <w:rPr>
          <w:b/>
          <w:bCs/>
        </w:rPr>
      </w:pPr>
      <w:r w:rsidRPr="000F6FDD">
        <w:rPr>
          <w:b/>
          <w:bCs/>
        </w:rPr>
        <w:t>Brief Break as time allows (10:</w:t>
      </w:r>
      <w:r w:rsidR="005906DB">
        <w:rPr>
          <w:b/>
          <w:bCs/>
        </w:rPr>
        <w:t>20</w:t>
      </w:r>
      <w:r w:rsidR="00BA2078" w:rsidRPr="000F6FDD">
        <w:rPr>
          <w:b/>
          <w:bCs/>
        </w:rPr>
        <w:t>-10:</w:t>
      </w:r>
      <w:r w:rsidR="00360F71">
        <w:rPr>
          <w:b/>
          <w:bCs/>
        </w:rPr>
        <w:t>30</w:t>
      </w:r>
      <w:r w:rsidRPr="000F6FDD">
        <w:rPr>
          <w:b/>
          <w:bCs/>
        </w:rPr>
        <w:t>)</w:t>
      </w:r>
    </w:p>
    <w:p w14:paraId="49BB241D" w14:textId="414C1F7E" w:rsidR="005C506A" w:rsidRDefault="005C506A" w:rsidP="00ED046D">
      <w:pPr>
        <w:pStyle w:val="xmsolistparagraph"/>
        <w:numPr>
          <w:ilvl w:val="0"/>
          <w:numId w:val="13"/>
        </w:numPr>
        <w:spacing w:before="0" w:beforeAutospacing="0" w:after="0" w:afterAutospacing="0" w:line="244" w:lineRule="auto"/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</w:pPr>
      <w:r w:rsidRPr="00A777C0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Review of Proposals – </w:t>
      </w:r>
      <w:r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>Arts and Humanities</w:t>
      </w:r>
      <w:r w:rsidR="005B5D64">
        <w:rPr>
          <w:rFonts w:asciiTheme="minorHAnsi" w:eastAsia="Times New Roman" w:hAnsiTheme="minorHAnsi" w:cstheme="minorHAnsi"/>
          <w:b/>
          <w:bCs/>
          <w:color w:val="7030A0"/>
          <w:sz w:val="24"/>
          <w:szCs w:val="24"/>
        </w:rPr>
        <w:t xml:space="preserve"> </w:t>
      </w:r>
      <w:r w:rsidR="005B5D64" w:rsidRPr="00941A3E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(10:</w:t>
      </w:r>
      <w:r w:rsidR="00360F71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30</w:t>
      </w:r>
      <w:r w:rsidR="005B5D64" w:rsidRPr="00941A3E">
        <w:rPr>
          <w:rFonts w:asciiTheme="minorHAnsi" w:eastAsia="Times New Roman" w:hAnsiTheme="minorHAnsi" w:cstheme="minorHAnsi"/>
          <w:b/>
          <w:bCs/>
          <w:color w:val="FF0000"/>
          <w:sz w:val="24"/>
          <w:szCs w:val="24"/>
        </w:rPr>
        <w:t>)</w:t>
      </w:r>
    </w:p>
    <w:tbl>
      <w:tblPr>
        <w:tblW w:w="8940" w:type="dxa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441800" w:rsidRPr="007331D5" w14:paraId="56997DB4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432F05D8" w14:textId="6BFA6591" w:rsidR="00441800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6" w:history="1">
              <w:r w:rsidR="00441800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Legacy Course Proposal-COMM-2996-Internship II.pdf</w:t>
              </w:r>
            </w:hyperlink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 xml:space="preserve"> (10: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30</w:t>
            </w:r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>)</w:t>
            </w:r>
          </w:p>
          <w:p w14:paraId="18C14B6F" w14:textId="77777777" w:rsidR="00B61C17" w:rsidRDefault="00B61C17" w:rsidP="00B61C17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4A779686" w14:textId="66516774" w:rsidR="00B61C17" w:rsidRDefault="00887565" w:rsidP="00B61C17">
            <w:pPr>
              <w:pStyle w:val="ListParagraph"/>
              <w:numPr>
                <w:ilvl w:val="0"/>
                <w:numId w:val="21"/>
              </w:numPr>
            </w:pPr>
            <w:r>
              <w:t>Special Topics Communications course with restriction on the number of times they can take the course (Repeat restriction of 9 credits)</w:t>
            </w:r>
          </w:p>
          <w:p w14:paraId="68D678D3" w14:textId="77777777" w:rsidR="00B61C17" w:rsidRDefault="00B61C17" w:rsidP="00B61C17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Motion: To Pass conditionally with changes to reflect Internship I hours (150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06E61EBB" w14:textId="1D5631C2" w:rsidR="00B61C17" w:rsidRDefault="00B61C17" w:rsidP="00B61C17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 w:rsidR="00887565">
              <w:rPr>
                <w:rFonts w:ascii="Calibri" w:eastAsia="Times New Roman" w:hAnsi="Calibri" w:cs="Calibri"/>
                <w:color w:val="000000" w:themeColor="text1"/>
              </w:rPr>
              <w:t>Lor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r</w:t>
            </w:r>
            <w:r w:rsidR="00887565">
              <w:rPr>
                <w:rFonts w:ascii="Calibri" w:eastAsia="Times New Roman" w:hAnsi="Calibri" w:cs="Calibri"/>
                <w:color w:val="000000" w:themeColor="text1"/>
              </w:rPr>
              <w:t>ain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e</w:t>
            </w:r>
            <w:r w:rsidR="00887565">
              <w:rPr>
                <w:rFonts w:ascii="Calibri" w:eastAsia="Times New Roman" w:hAnsi="Calibri" w:cs="Calibri"/>
                <w:color w:val="000000" w:themeColor="text1"/>
              </w:rPr>
              <w:t xml:space="preserve"> Li</w:t>
            </w:r>
          </w:p>
          <w:p w14:paraId="4535AAE0" w14:textId="391DC71E" w:rsidR="00B61C17" w:rsidRPr="00F83C62" w:rsidRDefault="00B61C17" w:rsidP="00B61C17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 w:rsidR="00887565">
              <w:rPr>
                <w:rFonts w:ascii="Calibri" w:eastAsia="Times New Roman" w:hAnsi="Calibri" w:cs="Calibri"/>
                <w:color w:val="000000" w:themeColor="text1"/>
              </w:rPr>
              <w:t>Hanna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 xml:space="preserve"> Moeckel-Rieke</w:t>
            </w:r>
          </w:p>
          <w:p w14:paraId="36E91D08" w14:textId="3FF3C230" w:rsidR="00B61C17" w:rsidRPr="00215EB4" w:rsidRDefault="00B61C17" w:rsidP="00B61C17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(18</w:t>
            </w:r>
            <w:r w:rsidR="00032DE6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00174BBD" w14:textId="77777777" w:rsidR="00B61C17" w:rsidRDefault="00B61C17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30EB597B" w14:textId="77777777" w:rsidR="002E6913" w:rsidRDefault="002E691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29590174" w14:textId="193DC917" w:rsidR="004B2B23" w:rsidRPr="007331D5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441800" w:rsidRPr="007331D5" w14:paraId="788568BE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D9E1F2" w:fill="D9E1F2"/>
            <w:noWrap/>
            <w:vAlign w:val="bottom"/>
            <w:hideMark/>
          </w:tcPr>
          <w:p w14:paraId="0BAE0826" w14:textId="654AF486" w:rsidR="00441800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7" w:history="1">
              <w:r w:rsidR="00441800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an Aligned Course-AY24-COMM-1998.pdf</w:t>
              </w:r>
            </w:hyperlink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 xml:space="preserve"> (10: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35</w:t>
            </w:r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>)</w:t>
            </w:r>
          </w:p>
          <w:p w14:paraId="6B5124A3" w14:textId="77777777" w:rsidR="00887565" w:rsidRDefault="00887565" w:rsidP="00887565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22F760D3" w14:textId="77777777" w:rsidR="00887565" w:rsidRDefault="00887565" w:rsidP="00887565">
            <w:pPr>
              <w:pStyle w:val="ListParagraph"/>
              <w:numPr>
                <w:ilvl w:val="0"/>
                <w:numId w:val="21"/>
              </w:numPr>
            </w:pPr>
            <w:r>
              <w:t>Special Topics Communications course with restriction on the number of times they can take the course (Repeat restriction of 9 credits)</w:t>
            </w:r>
          </w:p>
          <w:p w14:paraId="074A4FCE" w14:textId="77777777" w:rsidR="00887565" w:rsidRDefault="00887565" w:rsidP="00887565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Motion: To Pass conditionally with changes to reflect Internship I hours (150 </w:t>
            </w:r>
            <w:proofErr w:type="spellStart"/>
            <w:r>
              <w:rPr>
                <w:rFonts w:ascii="Calibri" w:eastAsia="Times New Roman" w:hAnsi="Calibri" w:cs="Calibri"/>
                <w:color w:val="000000" w:themeColor="text1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48E43A72" w14:textId="7EDDC832" w:rsidR="00887565" w:rsidRDefault="00887565" w:rsidP="00887565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Lorain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e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Li</w:t>
            </w:r>
          </w:p>
          <w:p w14:paraId="76A3127C" w14:textId="38A23586" w:rsidR="00887565" w:rsidRPr="00F83C62" w:rsidRDefault="00887565" w:rsidP="00887565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Hanna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 xml:space="preserve"> Moeckel-Rieke</w:t>
            </w:r>
          </w:p>
          <w:p w14:paraId="69090E8A" w14:textId="2A9E2B33" w:rsidR="00887565" w:rsidRPr="00215EB4" w:rsidRDefault="00887565" w:rsidP="00887565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(18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6395B3D8" w14:textId="1B7FA8C4" w:rsidR="00887565" w:rsidRPr="00215EB4" w:rsidRDefault="00887565" w:rsidP="00887565">
            <w:pPr>
              <w:pStyle w:val="ListParagraph"/>
              <w:ind w:left="1440"/>
              <w:rPr>
                <w:rFonts w:ascii="Calibri" w:eastAsia="Times New Roman" w:hAnsi="Calibri" w:cs="Calibri"/>
                <w:color w:val="000000" w:themeColor="text1"/>
              </w:rPr>
            </w:pPr>
          </w:p>
          <w:p w14:paraId="0793B7B0" w14:textId="77777777" w:rsidR="00887565" w:rsidRDefault="00887565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2A83B12A" w14:textId="77777777" w:rsidR="002E6913" w:rsidRDefault="002E691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597855EE" w14:textId="3B8F9DA1" w:rsidR="004B2B23" w:rsidRPr="007331D5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441800" w:rsidRPr="007331D5" w14:paraId="5874F64D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311046B2" w14:textId="7BF110B9" w:rsidR="00441800" w:rsidRPr="007331D5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8" w:history="1">
              <w:r w:rsidR="00441800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 - Modification of an Aligned Course-AY24-COMM-2203.pdf</w:t>
              </w:r>
            </w:hyperlink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 xml:space="preserve"> (10: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40</w:t>
            </w:r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>)</w:t>
            </w:r>
          </w:p>
        </w:tc>
      </w:tr>
    </w:tbl>
    <w:p w14:paraId="18207C3F" w14:textId="43AC9253" w:rsidR="00B61C17" w:rsidRDefault="00B61C17" w:rsidP="00B61C17">
      <w:pPr>
        <w:pStyle w:val="ListParagraph"/>
        <w:numPr>
          <w:ilvl w:val="0"/>
          <w:numId w:val="21"/>
        </w:numPr>
      </w:pPr>
      <w:r>
        <w:t>Presenter: Brad Baker</w:t>
      </w:r>
    </w:p>
    <w:p w14:paraId="4E7657D0" w14:textId="37EA7A77" w:rsidR="00B61C17" w:rsidRDefault="00B61C17" w:rsidP="00B61C17">
      <w:pPr>
        <w:pStyle w:val="ListParagraph"/>
        <w:numPr>
          <w:ilvl w:val="0"/>
          <w:numId w:val="21"/>
        </w:numPr>
      </w:pPr>
      <w:r>
        <w:t xml:space="preserve">Concerns with document flow and most recent documents being presented does not include the number of hours listed. </w:t>
      </w:r>
    </w:p>
    <w:p w14:paraId="0A07DBFC" w14:textId="0FC891D8" w:rsidR="00B61C17" w:rsidRDefault="00B61C17" w:rsidP="00B61C17">
      <w:pPr>
        <w:pStyle w:val="ListParagraph"/>
        <w:numPr>
          <w:ilvl w:val="0"/>
          <w:numId w:val="2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Motion: To Pass conditionally with changes to reflect Internship I hours (150 </w:t>
      </w:r>
      <w:proofErr w:type="spellStart"/>
      <w:r>
        <w:rPr>
          <w:rFonts w:ascii="Calibri" w:eastAsia="Times New Roman" w:hAnsi="Calibri" w:cs="Calibri"/>
          <w:color w:val="000000" w:themeColor="text1"/>
        </w:rPr>
        <w:t>hrs</w:t>
      </w:r>
      <w:proofErr w:type="spellEnd"/>
      <w:r>
        <w:rPr>
          <w:rFonts w:ascii="Calibri" w:eastAsia="Times New Roman" w:hAnsi="Calibri" w:cs="Calibri"/>
          <w:color w:val="000000" w:themeColor="text1"/>
        </w:rPr>
        <w:t>)</w:t>
      </w:r>
    </w:p>
    <w:p w14:paraId="6A8F0EA3" w14:textId="6FF5E94B" w:rsidR="00B61C17" w:rsidRDefault="00B61C17" w:rsidP="00B61C17">
      <w:pPr>
        <w:pStyle w:val="ListParagraph"/>
        <w:numPr>
          <w:ilvl w:val="1"/>
          <w:numId w:val="21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lastRenderedPageBreak/>
        <w:t>1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Mark Lynch</w:t>
      </w:r>
    </w:p>
    <w:p w14:paraId="0D3176FC" w14:textId="63E9386D" w:rsidR="00B61C17" w:rsidRPr="00F83C62" w:rsidRDefault="00B61C17" w:rsidP="00B61C17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2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Pam</w:t>
      </w:r>
      <w:r w:rsidR="000E2EB5">
        <w:rPr>
          <w:rFonts w:ascii="Calibri" w:eastAsia="Times New Roman" w:hAnsi="Calibri" w:cs="Calibri"/>
          <w:color w:val="000000" w:themeColor="text1"/>
        </w:rPr>
        <w:t xml:space="preserve"> Pirog</w:t>
      </w:r>
    </w:p>
    <w:p w14:paraId="3968F18F" w14:textId="4D57AF02" w:rsidR="00B61C17" w:rsidRPr="00887565" w:rsidRDefault="00B61C17" w:rsidP="00887565">
      <w:pPr>
        <w:pStyle w:val="ListParagraph"/>
        <w:numPr>
          <w:ilvl w:val="1"/>
          <w:numId w:val="2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 (18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>
        <w:rPr>
          <w:rFonts w:ascii="Calibri" w:eastAsia="Times New Roman" w:hAnsi="Calibri" w:cs="Calibri"/>
          <w:color w:val="000000" w:themeColor="text1"/>
        </w:rPr>
        <w:t>)</w:t>
      </w:r>
    </w:p>
    <w:tbl>
      <w:tblPr>
        <w:tblW w:w="8940" w:type="dxa"/>
        <w:tblInd w:w="-5" w:type="dxa"/>
        <w:tblLook w:val="04A0" w:firstRow="1" w:lastRow="0" w:firstColumn="1" w:lastColumn="0" w:noHBand="0" w:noVBand="1"/>
      </w:tblPr>
      <w:tblGrid>
        <w:gridCol w:w="8940"/>
      </w:tblGrid>
      <w:tr w:rsidR="00AD32B7" w:rsidRPr="007331D5" w14:paraId="369D8F07" w14:textId="77777777" w:rsidTr="00FD31F6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9EBBBE9" w14:textId="0B7A1882" w:rsidR="00AD32B7" w:rsidRDefault="00000000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29" w:history="1">
              <w:r w:rsidR="00AD32B7" w:rsidRPr="007331D5">
                <w:rPr>
                  <w:rFonts w:ascii="Calibri" w:eastAsia="Times New Roman" w:hAnsi="Calibri" w:cs="Calibri"/>
                  <w:color w:val="0563C1"/>
                  <w:u w:val="single"/>
                </w:rPr>
                <w:t>CT State-Legacy Course Proposal Latino and Latina Literature.pdf</w:t>
              </w:r>
            </w:hyperlink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 xml:space="preserve"> (</w:t>
            </w:r>
            <w:r w:rsidR="00360F71">
              <w:rPr>
                <w:rFonts w:ascii="Calibri" w:eastAsia="Times New Roman" w:hAnsi="Calibri" w:cs="Calibri"/>
                <w:color w:val="0563C1"/>
                <w:u w:val="single"/>
              </w:rPr>
              <w:t>10:45</w:t>
            </w:r>
            <w:r w:rsidR="003800A1">
              <w:rPr>
                <w:rFonts w:ascii="Calibri" w:eastAsia="Times New Roman" w:hAnsi="Calibri" w:cs="Calibri"/>
                <w:color w:val="0563C1"/>
                <w:u w:val="single"/>
              </w:rPr>
              <w:t>)</w:t>
            </w:r>
          </w:p>
          <w:p w14:paraId="45ACDBCE" w14:textId="13793EC3" w:rsidR="00887565" w:rsidRDefault="00887565" w:rsidP="00887565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2D6978E9" w14:textId="123A63E1" w:rsidR="00887565" w:rsidRDefault="00887565" w:rsidP="00887565">
            <w:pPr>
              <w:pStyle w:val="ListParagraph"/>
              <w:numPr>
                <w:ilvl w:val="0"/>
                <w:numId w:val="21"/>
              </w:numPr>
            </w:pPr>
            <w:r>
              <w:t>Advanced course to address cultural diversity.</w:t>
            </w:r>
          </w:p>
          <w:p w14:paraId="660AFAA2" w14:textId="48F53D8B" w:rsidR="00887565" w:rsidRPr="00887565" w:rsidRDefault="00887565" w:rsidP="00887565">
            <w:pPr>
              <w:pStyle w:val="ListParagraph"/>
              <w:numPr>
                <w:ilvl w:val="0"/>
                <w:numId w:val="21"/>
              </w:numPr>
            </w:pPr>
            <w:r>
              <w:t>Latin(x) may be offensive</w:t>
            </w:r>
            <w:r w:rsidR="00556DD9">
              <w:t xml:space="preserve"> to some</w:t>
            </w:r>
            <w:r>
              <w:t xml:space="preserve"> and not well accepted in th</w:t>
            </w:r>
            <w:r w:rsidR="00556DD9">
              <w:t>is particular</w:t>
            </w:r>
            <w:r>
              <w:t xml:space="preserve"> community. </w:t>
            </w:r>
          </w:p>
          <w:p w14:paraId="3B4921A5" w14:textId="5C701452" w:rsidR="00887565" w:rsidRDefault="00887565" w:rsidP="00887565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Motion: To Pass </w:t>
            </w:r>
          </w:p>
          <w:p w14:paraId="7F9C8F0E" w14:textId="6A276AC9" w:rsidR="00887565" w:rsidRDefault="00887565" w:rsidP="00887565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Christine Cherry</w:t>
            </w:r>
          </w:p>
          <w:p w14:paraId="1B2650CE" w14:textId="20CDF8E1" w:rsidR="000E2EB5" w:rsidRDefault="00887565" w:rsidP="00887565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 w:rsidR="005F7F48">
              <w:rPr>
                <w:rFonts w:ascii="Calibri" w:eastAsia="Times New Roman" w:hAnsi="Calibri" w:cs="Calibri"/>
                <w:color w:val="000000" w:themeColor="text1"/>
              </w:rPr>
              <w:t>Rebecca Busch Adames</w:t>
            </w:r>
          </w:p>
          <w:p w14:paraId="3A2C9B1E" w14:textId="6C61A146" w:rsidR="00887565" w:rsidRPr="00887565" w:rsidRDefault="00887565" w:rsidP="00887565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(19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4E3ED313" w14:textId="77777777" w:rsidR="004B2B23" w:rsidRDefault="004B2B23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  <w:p w14:paraId="474ED711" w14:textId="1D16329B" w:rsidR="00AC64B9" w:rsidRPr="007331D5" w:rsidRDefault="00AC64B9" w:rsidP="00FD31F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</w:tr>
      <w:tr w:rsidR="00AC64B9" w:rsidRPr="007331D5" w14:paraId="578BBFD9" w14:textId="77777777" w:rsidTr="00AC64B9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21BC2EF" w14:textId="578F7043" w:rsidR="004B2B23" w:rsidRDefault="00000000" w:rsidP="00FD31F6">
            <w:pPr>
              <w:spacing w:after="0" w:line="240" w:lineRule="auto"/>
            </w:pPr>
            <w:hyperlink r:id="rId30" w:history="1">
              <w:r w:rsidR="00AC64B9" w:rsidRPr="00AC64B9">
                <w:rPr>
                  <w:rStyle w:val="Hyperlink"/>
                </w:rPr>
                <w:t>GRA2001_CT State - Modification of an Aligned Course-AY24_v3 with addendum.pdf</w:t>
              </w:r>
            </w:hyperlink>
            <w:r w:rsidR="003800A1">
              <w:t xml:space="preserve"> (</w:t>
            </w:r>
            <w:r w:rsidR="00360F71">
              <w:t>10:50</w:t>
            </w:r>
            <w:r w:rsidR="003800A1">
              <w:t>)</w:t>
            </w:r>
          </w:p>
          <w:p w14:paraId="34D28DD0" w14:textId="7E7BFC90" w:rsidR="00887565" w:rsidRDefault="00887565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Presenter:</w:t>
            </w:r>
            <w:r w:rsidR="00886958">
              <w:t xml:space="preserve"> </w:t>
            </w:r>
            <w:r w:rsidR="00886958" w:rsidRPr="00886958">
              <w:t>Alvord, John</w:t>
            </w:r>
          </w:p>
          <w:p w14:paraId="75950E87" w14:textId="32544009" w:rsidR="00886958" w:rsidRDefault="00886958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Title change</w:t>
            </w:r>
          </w:p>
          <w:p w14:paraId="6D618368" w14:textId="7E8E74BE" w:rsidR="00886958" w:rsidRDefault="00886958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Changes to description not to include a specific type of software application</w:t>
            </w:r>
          </w:p>
          <w:p w14:paraId="32619993" w14:textId="6BAA593F" w:rsidR="00886958" w:rsidRDefault="00886958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Change in outcomes</w:t>
            </w:r>
          </w:p>
          <w:p w14:paraId="012EC977" w14:textId="1DEDBA99" w:rsidR="00886958" w:rsidRDefault="00886958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>Change of topic outline to be more general</w:t>
            </w:r>
          </w:p>
          <w:p w14:paraId="441C3BD3" w14:textId="5BD6CE78" w:rsidR="00886958" w:rsidRDefault="00886958" w:rsidP="00886958">
            <w:pPr>
              <w:pStyle w:val="ListParagraph"/>
              <w:numPr>
                <w:ilvl w:val="0"/>
                <w:numId w:val="22"/>
              </w:numPr>
              <w:spacing w:after="0" w:line="240" w:lineRule="auto"/>
            </w:pPr>
            <w:r>
              <w:t xml:space="preserve">Contact hours consistency concerns (the studio course is typical contact hours) </w:t>
            </w:r>
          </w:p>
          <w:p w14:paraId="14FB2424" w14:textId="77777777" w:rsidR="00886958" w:rsidRDefault="00886958" w:rsidP="00886958">
            <w:pPr>
              <w:pStyle w:val="ListParagraph"/>
              <w:numPr>
                <w:ilvl w:val="0"/>
                <w:numId w:val="22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Motion: To Pass </w:t>
            </w:r>
          </w:p>
          <w:p w14:paraId="01A63EFE" w14:textId="27F69CFE" w:rsidR="00886958" w:rsidRDefault="00886958" w:rsidP="00886958">
            <w:pPr>
              <w:pStyle w:val="ListParagraph"/>
              <w:numPr>
                <w:ilvl w:val="1"/>
                <w:numId w:val="22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Lorrain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e</w:t>
            </w:r>
            <w:r>
              <w:rPr>
                <w:rFonts w:ascii="Calibri" w:eastAsia="Times New Roman" w:hAnsi="Calibri" w:cs="Calibri"/>
                <w:color w:val="000000" w:themeColor="text1"/>
              </w:rPr>
              <w:t xml:space="preserve"> Li</w:t>
            </w:r>
          </w:p>
          <w:p w14:paraId="61CB3571" w14:textId="00927ADB" w:rsidR="00886958" w:rsidRPr="00F83C62" w:rsidRDefault="00886958" w:rsidP="00886958">
            <w:pPr>
              <w:pStyle w:val="ListParagraph"/>
              <w:numPr>
                <w:ilvl w:val="1"/>
                <w:numId w:val="22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Mark Lynch</w:t>
            </w:r>
          </w:p>
          <w:p w14:paraId="389DAC17" w14:textId="36FFD5CB" w:rsidR="00886958" w:rsidRPr="00886958" w:rsidRDefault="00886958" w:rsidP="00886958">
            <w:pPr>
              <w:pStyle w:val="ListParagraph"/>
              <w:numPr>
                <w:ilvl w:val="1"/>
                <w:numId w:val="22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(20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77A0312F" w14:textId="77777777" w:rsidR="00AC64B9" w:rsidRPr="00AC64B9" w:rsidRDefault="00AC64B9" w:rsidP="00FD31F6">
            <w:pPr>
              <w:spacing w:after="0" w:line="240" w:lineRule="auto"/>
            </w:pPr>
          </w:p>
        </w:tc>
      </w:tr>
      <w:tr w:rsidR="00AC64B9" w:rsidRPr="007331D5" w14:paraId="239ECF23" w14:textId="77777777" w:rsidTr="00AC64B9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FAA9C60" w14:textId="77777777" w:rsidR="002E6913" w:rsidRDefault="002E6913" w:rsidP="00FD31F6">
            <w:pPr>
              <w:spacing w:after="0" w:line="240" w:lineRule="auto"/>
            </w:pPr>
          </w:p>
          <w:p w14:paraId="274BD7B4" w14:textId="3FD927A2" w:rsidR="004B2B23" w:rsidRPr="00AC64B9" w:rsidRDefault="004B2B23" w:rsidP="00FD31F6">
            <w:pPr>
              <w:spacing w:after="0" w:line="240" w:lineRule="auto"/>
            </w:pPr>
          </w:p>
        </w:tc>
      </w:tr>
      <w:tr w:rsidR="009F4EEB" w:rsidRPr="007331D5" w14:paraId="43610135" w14:textId="77777777" w:rsidTr="009F4EEB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D548189" w14:textId="3F7BFDE3" w:rsidR="009F4EEB" w:rsidRDefault="00000000" w:rsidP="00FD31F6">
            <w:pPr>
              <w:spacing w:after="0" w:line="240" w:lineRule="auto"/>
            </w:pPr>
            <w:hyperlink r:id="rId31" w:history="1">
              <w:r w:rsidR="009F4EEB" w:rsidRPr="009F4EEB">
                <w:rPr>
                  <w:rStyle w:val="Hyperlink"/>
                </w:rPr>
                <w:t>DANC1040-Discontinuation.pdf</w:t>
              </w:r>
            </w:hyperlink>
            <w:r w:rsidR="009F4EEB" w:rsidRPr="009F4EEB">
              <w:t xml:space="preserve"> (</w:t>
            </w:r>
            <w:r w:rsidR="005906DB">
              <w:t>10:55</w:t>
            </w:r>
            <w:r w:rsidR="009F4EEB" w:rsidRPr="009F4EEB">
              <w:t>)</w:t>
            </w:r>
          </w:p>
          <w:p w14:paraId="5C63ACF1" w14:textId="5539B2F8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2193C1F1" w14:textId="174E61C2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  <w:commentRangeStart w:id="22"/>
            <w:r>
              <w:t>Replaced by course in the books</w:t>
            </w:r>
            <w:commentRangeEnd w:id="22"/>
            <w:r w:rsidR="006E19A9">
              <w:rPr>
                <w:rStyle w:val="CommentReference"/>
              </w:rPr>
              <w:commentReference w:id="22"/>
            </w:r>
          </w:p>
          <w:p w14:paraId="6BE4609A" w14:textId="77777777" w:rsidR="00886958" w:rsidRDefault="00886958" w:rsidP="00886958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 xml:space="preserve">Motion: To Pass </w:t>
            </w:r>
          </w:p>
          <w:p w14:paraId="335AF19A" w14:textId="1561F9D3" w:rsidR="00886958" w:rsidRDefault="00886958" w:rsidP="00886958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Dianne Clokey</w:t>
            </w:r>
          </w:p>
          <w:p w14:paraId="42F36BF3" w14:textId="3AF191EB" w:rsidR="00886958" w:rsidRPr="00F83C62" w:rsidRDefault="00886958" w:rsidP="00886958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Rebecca Bus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c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 Adames</w:t>
            </w:r>
          </w:p>
          <w:p w14:paraId="0F811C4D" w14:textId="608356CD" w:rsidR="00886958" w:rsidRPr="00886958" w:rsidRDefault="00886958" w:rsidP="00886958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(20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3928C398" w14:textId="77777777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</w:p>
          <w:p w14:paraId="0A5C8973" w14:textId="77777777" w:rsidR="002E6913" w:rsidRDefault="002E6913" w:rsidP="00FD31F6">
            <w:pPr>
              <w:spacing w:after="0" w:line="240" w:lineRule="auto"/>
            </w:pPr>
          </w:p>
          <w:p w14:paraId="2F113D14" w14:textId="77777777" w:rsidR="004B2B23" w:rsidRPr="009F4EEB" w:rsidRDefault="004B2B23" w:rsidP="00FD31F6">
            <w:pPr>
              <w:spacing w:after="0" w:line="240" w:lineRule="auto"/>
            </w:pPr>
          </w:p>
        </w:tc>
      </w:tr>
      <w:tr w:rsidR="009F4EEB" w:rsidRPr="007331D5" w14:paraId="49652C63" w14:textId="77777777" w:rsidTr="009F4EEB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69E9773C" w14:textId="128F6B88" w:rsidR="009F4EEB" w:rsidRDefault="00000000" w:rsidP="00FD31F6">
            <w:pPr>
              <w:spacing w:after="0" w:line="240" w:lineRule="auto"/>
            </w:pPr>
            <w:hyperlink r:id="rId32" w:history="1">
              <w:r w:rsidR="009F4EEB" w:rsidRPr="009F4EEB">
                <w:rPr>
                  <w:rStyle w:val="Hyperlink"/>
                </w:rPr>
                <w:t>DANC1061-Modification.pdf</w:t>
              </w:r>
            </w:hyperlink>
            <w:r w:rsidR="009F4EEB" w:rsidRPr="009F4EEB">
              <w:t xml:space="preserve"> (11:</w:t>
            </w:r>
            <w:r w:rsidR="00C25A62">
              <w:t>0</w:t>
            </w:r>
            <w:r w:rsidR="005906DB">
              <w:t>0</w:t>
            </w:r>
            <w:r w:rsidR="009F4EEB" w:rsidRPr="009F4EEB">
              <w:t>)</w:t>
            </w:r>
          </w:p>
          <w:p w14:paraId="76EE6FCA" w14:textId="201E5290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46523168" w14:textId="62DF6012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  <w:r>
              <w:t>Related to H</w:t>
            </w:r>
            <w:r w:rsidR="00DA7479">
              <w:t>PE</w:t>
            </w:r>
            <w:r>
              <w:t xml:space="preserve"> requirements</w:t>
            </w:r>
          </w:p>
          <w:p w14:paraId="34BBD8BC" w14:textId="02E8C6B0" w:rsidR="00886958" w:rsidRDefault="00886958" w:rsidP="00886958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Motion: To Pass</w:t>
            </w:r>
          </w:p>
          <w:p w14:paraId="25767DB0" w14:textId="0A9AB563" w:rsidR="00886958" w:rsidRDefault="00886958" w:rsidP="00886958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 w:rsidR="00DA7479">
              <w:rPr>
                <w:rFonts w:ascii="Calibri" w:eastAsia="Times New Roman" w:hAnsi="Calibri" w:cs="Calibri"/>
                <w:color w:val="000000" w:themeColor="text1"/>
              </w:rPr>
              <w:t xml:space="preserve">Hanna 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Moeckel-Rieke</w:t>
            </w:r>
          </w:p>
          <w:p w14:paraId="4DC0972A" w14:textId="091E6AB7" w:rsidR="00886958" w:rsidRPr="00DA7479" w:rsidRDefault="00886958" w:rsidP="00DA7479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="000E2EB5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 xml:space="preserve">: 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Rebecca Busch Adames</w:t>
            </w:r>
          </w:p>
          <w:p w14:paraId="7073F202" w14:textId="5A54D1CD" w:rsidR="00886958" w:rsidRPr="00886958" w:rsidRDefault="00886958" w:rsidP="00886958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(20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6F80A160" w14:textId="77777777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</w:p>
          <w:p w14:paraId="0F6B483D" w14:textId="77777777" w:rsidR="002E6913" w:rsidRDefault="002E6913" w:rsidP="00FD31F6">
            <w:pPr>
              <w:spacing w:after="0" w:line="240" w:lineRule="auto"/>
            </w:pPr>
          </w:p>
          <w:p w14:paraId="7B781907" w14:textId="77777777" w:rsidR="004B2B23" w:rsidRPr="009F4EEB" w:rsidRDefault="004B2B23" w:rsidP="00FD31F6">
            <w:pPr>
              <w:spacing w:after="0" w:line="240" w:lineRule="auto"/>
            </w:pPr>
          </w:p>
        </w:tc>
      </w:tr>
      <w:tr w:rsidR="009F4EEB" w:rsidRPr="007331D5" w14:paraId="33B8AB2F" w14:textId="77777777" w:rsidTr="009F4EEB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0412A4BC" w14:textId="2AB92046" w:rsidR="009F4EEB" w:rsidRDefault="00000000" w:rsidP="00FD31F6">
            <w:pPr>
              <w:spacing w:after="0" w:line="240" w:lineRule="auto"/>
            </w:pPr>
            <w:hyperlink r:id="rId33" w:history="1">
              <w:r w:rsidR="009F4EEB" w:rsidRPr="009F4EEB">
                <w:rPr>
                  <w:rStyle w:val="Hyperlink"/>
                </w:rPr>
                <w:t>DANC2161-Modification.pdf</w:t>
              </w:r>
            </w:hyperlink>
            <w:r w:rsidR="009F4EEB" w:rsidRPr="009F4EEB">
              <w:t xml:space="preserve"> (11:</w:t>
            </w:r>
            <w:r w:rsidR="00C25A62">
              <w:t>0</w:t>
            </w:r>
            <w:r w:rsidR="005906DB">
              <w:t>5</w:t>
            </w:r>
            <w:r w:rsidR="009F4EEB" w:rsidRPr="009F4EEB">
              <w:t>)</w:t>
            </w:r>
          </w:p>
          <w:p w14:paraId="34439B35" w14:textId="77777777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  <w:r>
              <w:t>Presenter: Brad Baker</w:t>
            </w:r>
          </w:p>
          <w:p w14:paraId="48EB093B" w14:textId="77777777" w:rsidR="00DA7479" w:rsidRDefault="00DA7479" w:rsidP="00DA7479">
            <w:pPr>
              <w:pStyle w:val="ListParagraph"/>
              <w:numPr>
                <w:ilvl w:val="0"/>
                <w:numId w:val="21"/>
              </w:numPr>
            </w:pPr>
            <w:commentRangeStart w:id="23"/>
            <w:r>
              <w:t>Related to HPE requirements</w:t>
            </w:r>
            <w:commentRangeEnd w:id="23"/>
            <w:r w:rsidR="00DE5A7F">
              <w:rPr>
                <w:rStyle w:val="CommentReference"/>
              </w:rPr>
              <w:commentReference w:id="23"/>
            </w:r>
          </w:p>
          <w:p w14:paraId="7BCE088D" w14:textId="77777777" w:rsidR="00DA7479" w:rsidRDefault="00DA7479" w:rsidP="00DA7479">
            <w:pPr>
              <w:pStyle w:val="ListParagraph"/>
              <w:numPr>
                <w:ilvl w:val="0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Motion: To Pass</w:t>
            </w:r>
          </w:p>
          <w:p w14:paraId="03B233D7" w14:textId="7F3774B6" w:rsidR="000E2EB5" w:rsidRDefault="00DA7479" w:rsidP="00DA7479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st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Hanna Moeckel-Rieke</w:t>
            </w:r>
            <w:r w:rsidR="000E2EB5" w:rsidRPr="00F83C62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</w:p>
          <w:p w14:paraId="50B3854E" w14:textId="0D855664" w:rsidR="00DA7479" w:rsidRPr="00DA7479" w:rsidRDefault="00DA7479" w:rsidP="00DA7479">
            <w:pPr>
              <w:pStyle w:val="ListParagraph"/>
              <w:numPr>
                <w:ilvl w:val="1"/>
                <w:numId w:val="21"/>
              </w:numPr>
              <w:jc w:val="both"/>
              <w:rPr>
                <w:rFonts w:ascii="Calibri" w:eastAsia="Times New Roman" w:hAnsi="Calibri" w:cs="Calibri"/>
                <w:color w:val="000000" w:themeColor="text1"/>
              </w:rPr>
            </w:pPr>
            <w:r w:rsidRPr="00F83C62">
              <w:rPr>
                <w:rFonts w:ascii="Calibri" w:eastAsia="Times New Roman" w:hAnsi="Calibri" w:cs="Calibri"/>
                <w:color w:val="000000" w:themeColor="text1"/>
              </w:rPr>
              <w:t>2</w:t>
            </w:r>
            <w:r w:rsidRPr="00F83C62">
              <w:rPr>
                <w:rFonts w:ascii="Calibri" w:eastAsia="Times New Roman" w:hAnsi="Calibri" w:cs="Calibri"/>
                <w:color w:val="000000" w:themeColor="text1"/>
                <w:vertAlign w:val="superscript"/>
              </w:rPr>
              <w:t>nd</w:t>
            </w:r>
            <w:r w:rsidRPr="00F83C62">
              <w:rPr>
                <w:rFonts w:ascii="Calibri" w:eastAsia="Times New Roman" w:hAnsi="Calibri" w:cs="Calibri"/>
                <w:color w:val="000000" w:themeColor="text1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 w:themeColor="text1"/>
              </w:rPr>
              <w:t>Rebecca Bus</w:t>
            </w:r>
            <w:r w:rsidR="000E2EB5">
              <w:rPr>
                <w:rFonts w:ascii="Calibri" w:eastAsia="Times New Roman" w:hAnsi="Calibri" w:cs="Calibri"/>
                <w:color w:val="000000" w:themeColor="text1"/>
              </w:rPr>
              <w:t>c</w:t>
            </w:r>
            <w:r>
              <w:rPr>
                <w:rFonts w:ascii="Calibri" w:eastAsia="Times New Roman" w:hAnsi="Calibri" w:cs="Calibri"/>
                <w:color w:val="000000" w:themeColor="text1"/>
              </w:rPr>
              <w:t>h Adames</w:t>
            </w:r>
          </w:p>
          <w:p w14:paraId="120DEC30" w14:textId="6CE82170" w:rsidR="00DA7479" w:rsidRPr="00886958" w:rsidRDefault="00DA7479" w:rsidP="00DA7479">
            <w:pPr>
              <w:pStyle w:val="ListParagraph"/>
              <w:numPr>
                <w:ilvl w:val="1"/>
                <w:numId w:val="21"/>
              </w:numPr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Motion Carried (19</w:t>
            </w:r>
            <w:r w:rsidR="002972AD">
              <w:rPr>
                <w:rFonts w:ascii="Calibri" w:eastAsia="Times New Roman" w:hAnsi="Calibri" w:cs="Calibri"/>
                <w:color w:val="000000" w:themeColor="text1"/>
              </w:rPr>
              <w:t>YES</w:t>
            </w:r>
            <w:r>
              <w:rPr>
                <w:rFonts w:ascii="Calibri" w:eastAsia="Times New Roman" w:hAnsi="Calibri" w:cs="Calibri"/>
                <w:color w:val="000000" w:themeColor="text1"/>
              </w:rPr>
              <w:t>)</w:t>
            </w:r>
          </w:p>
          <w:p w14:paraId="58EC5235" w14:textId="77777777" w:rsidR="00886958" w:rsidRDefault="00886958" w:rsidP="00886958">
            <w:pPr>
              <w:pStyle w:val="ListParagraph"/>
              <w:numPr>
                <w:ilvl w:val="0"/>
                <w:numId w:val="21"/>
              </w:numPr>
            </w:pPr>
          </w:p>
          <w:p w14:paraId="39A0C806" w14:textId="77777777" w:rsidR="002E6913" w:rsidRDefault="002E6913" w:rsidP="00FD31F6">
            <w:pPr>
              <w:spacing w:after="0" w:line="240" w:lineRule="auto"/>
            </w:pPr>
          </w:p>
          <w:p w14:paraId="49649BC5" w14:textId="77777777" w:rsidR="004B2B23" w:rsidRPr="009F4EEB" w:rsidRDefault="004B2B23" w:rsidP="00FD31F6">
            <w:pPr>
              <w:spacing w:after="0" w:line="240" w:lineRule="auto"/>
            </w:pPr>
          </w:p>
        </w:tc>
      </w:tr>
      <w:tr w:rsidR="009F4EEB" w:rsidRPr="007331D5" w14:paraId="32F06AEA" w14:textId="77777777" w:rsidTr="009F4EEB">
        <w:trPr>
          <w:trHeight w:val="290"/>
        </w:trPr>
        <w:tc>
          <w:tcPr>
            <w:tcW w:w="8940" w:type="dxa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noWrap/>
            <w:vAlign w:val="bottom"/>
            <w:hideMark/>
          </w:tcPr>
          <w:p w14:paraId="5DFF0BA4" w14:textId="66F41C18" w:rsidR="004B2B23" w:rsidRPr="009F4EEB" w:rsidRDefault="00000000" w:rsidP="00FD31F6">
            <w:pPr>
              <w:spacing w:after="0" w:line="240" w:lineRule="auto"/>
            </w:pPr>
            <w:hyperlink r:id="rId34" w:history="1">
              <w:r w:rsidR="009F4EEB" w:rsidRPr="009F4EEB">
                <w:rPr>
                  <w:rStyle w:val="Hyperlink"/>
                </w:rPr>
                <w:t>DANC-AA-Modification.pdf</w:t>
              </w:r>
            </w:hyperlink>
            <w:r w:rsidR="009F4EEB" w:rsidRPr="009F4EEB">
              <w:t xml:space="preserve"> (11:</w:t>
            </w:r>
            <w:r w:rsidR="00C25A62">
              <w:t>10</w:t>
            </w:r>
            <w:r w:rsidR="009F4EEB" w:rsidRPr="009F4EEB">
              <w:t>)</w:t>
            </w:r>
          </w:p>
          <w:p w14:paraId="6C5C7B3B" w14:textId="77777777" w:rsidR="009F4EEB" w:rsidRPr="009F4EEB" w:rsidRDefault="009F4EEB" w:rsidP="00FD31F6">
            <w:pPr>
              <w:spacing w:after="0" w:line="240" w:lineRule="auto"/>
            </w:pPr>
          </w:p>
        </w:tc>
      </w:tr>
    </w:tbl>
    <w:p w14:paraId="20A61FCA" w14:textId="35EE8CE5" w:rsidR="00886958" w:rsidRDefault="00886958" w:rsidP="00886958">
      <w:pPr>
        <w:pStyle w:val="ListParagraph"/>
        <w:numPr>
          <w:ilvl w:val="0"/>
          <w:numId w:val="21"/>
        </w:numPr>
      </w:pPr>
      <w:r>
        <w:t>Presenter: Brad Baker</w:t>
      </w:r>
    </w:p>
    <w:p w14:paraId="1BA0004A" w14:textId="574D252E" w:rsidR="00DA7479" w:rsidRDefault="00DA7479" w:rsidP="00886958">
      <w:pPr>
        <w:pStyle w:val="ListParagraph"/>
        <w:numPr>
          <w:ilvl w:val="0"/>
          <w:numId w:val="21"/>
        </w:numPr>
      </w:pPr>
      <w:commentRangeStart w:id="24"/>
      <w:r>
        <w:t>Concerns with w</w:t>
      </w:r>
      <w:r w:rsidR="00B8602F">
        <w:t>he</w:t>
      </w:r>
      <w:r>
        <w:t>ther this program</w:t>
      </w:r>
      <w:r w:rsidR="00B8602F">
        <w:t xml:space="preserve"> will</w:t>
      </w:r>
      <w:r>
        <w:t xml:space="preserve"> continue</w:t>
      </w:r>
    </w:p>
    <w:p w14:paraId="243B7EBC" w14:textId="35C7DF6C" w:rsidR="00DA7479" w:rsidRDefault="00DA7479" w:rsidP="00886958">
      <w:pPr>
        <w:pStyle w:val="ListParagraph"/>
        <w:numPr>
          <w:ilvl w:val="0"/>
          <w:numId w:val="21"/>
        </w:numPr>
      </w:pPr>
      <w:r>
        <w:t>Changes are due to this program being offered at all colleges and may be continued at other locations</w:t>
      </w:r>
    </w:p>
    <w:p w14:paraId="4FD30ED8" w14:textId="3443BEA9" w:rsidR="00DA7479" w:rsidRDefault="00DA7479" w:rsidP="00886958">
      <w:pPr>
        <w:pStyle w:val="ListParagraph"/>
        <w:numPr>
          <w:ilvl w:val="0"/>
          <w:numId w:val="21"/>
        </w:numPr>
      </w:pPr>
      <w:r>
        <w:t>Approved by the BOR – not terminated.</w:t>
      </w:r>
      <w:commentRangeEnd w:id="24"/>
      <w:r w:rsidR="008D3C0D">
        <w:rPr>
          <w:rStyle w:val="CommentReference"/>
        </w:rPr>
        <w:commentReference w:id="24"/>
      </w:r>
    </w:p>
    <w:p w14:paraId="3955F3E2" w14:textId="77777777" w:rsidR="00886958" w:rsidRDefault="00886958" w:rsidP="00886958">
      <w:pPr>
        <w:pStyle w:val="ListParagraph"/>
        <w:numPr>
          <w:ilvl w:val="0"/>
          <w:numId w:val="2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 xml:space="preserve">Motion: To Pass </w:t>
      </w:r>
    </w:p>
    <w:p w14:paraId="1F00A48D" w14:textId="460081D1" w:rsidR="00DA7479" w:rsidRDefault="00DA7479" w:rsidP="00DA7479">
      <w:pPr>
        <w:pStyle w:val="ListParagraph"/>
        <w:numPr>
          <w:ilvl w:val="1"/>
          <w:numId w:val="21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1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Joanne</w:t>
      </w:r>
      <w:r w:rsidR="000E2EB5">
        <w:rPr>
          <w:rFonts w:ascii="Calibri" w:eastAsia="Times New Roman" w:hAnsi="Calibri" w:cs="Calibri"/>
          <w:color w:val="000000" w:themeColor="text1"/>
        </w:rPr>
        <w:t xml:space="preserve"> Faust</w:t>
      </w:r>
    </w:p>
    <w:p w14:paraId="76B573B6" w14:textId="3BCB6B39" w:rsidR="00DA7479" w:rsidRPr="00DA7479" w:rsidRDefault="00DA7479" w:rsidP="00DA7479">
      <w:pPr>
        <w:pStyle w:val="ListParagraph"/>
        <w:numPr>
          <w:ilvl w:val="1"/>
          <w:numId w:val="21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2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Pam Pirog</w:t>
      </w:r>
    </w:p>
    <w:p w14:paraId="2A24F9B1" w14:textId="5F2AC8B6" w:rsidR="00DA7479" w:rsidRPr="00886958" w:rsidRDefault="00DA7479" w:rsidP="00DA7479">
      <w:pPr>
        <w:pStyle w:val="ListParagraph"/>
        <w:numPr>
          <w:ilvl w:val="1"/>
          <w:numId w:val="21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 (19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>
        <w:rPr>
          <w:rFonts w:ascii="Calibri" w:eastAsia="Times New Roman" w:hAnsi="Calibri" w:cs="Calibri"/>
          <w:color w:val="000000" w:themeColor="text1"/>
        </w:rPr>
        <w:t>)</w:t>
      </w:r>
    </w:p>
    <w:p w14:paraId="12F82896" w14:textId="678BB66B" w:rsidR="00886958" w:rsidRPr="00886958" w:rsidRDefault="00886958" w:rsidP="00DA7479">
      <w:pPr>
        <w:pStyle w:val="ListParagraph"/>
        <w:ind w:left="1440"/>
        <w:rPr>
          <w:rFonts w:ascii="Calibri" w:eastAsia="Times New Roman" w:hAnsi="Calibri" w:cs="Calibri"/>
          <w:color w:val="000000" w:themeColor="text1"/>
        </w:rPr>
      </w:pPr>
    </w:p>
    <w:p w14:paraId="2DBCA6C1" w14:textId="77777777" w:rsidR="00886958" w:rsidRDefault="00886958" w:rsidP="00886958">
      <w:pPr>
        <w:pStyle w:val="ListParagraph"/>
        <w:numPr>
          <w:ilvl w:val="0"/>
          <w:numId w:val="21"/>
        </w:numPr>
      </w:pPr>
    </w:p>
    <w:p w14:paraId="0C1CFC0A" w14:textId="036CC8E8" w:rsidR="003B55FC" w:rsidRDefault="003B55FC" w:rsidP="003800A1">
      <w:pPr>
        <w:spacing w:after="0" w:line="240" w:lineRule="auto"/>
        <w:rPr>
          <w:rFonts w:eastAsia="Times New Roman"/>
        </w:rPr>
      </w:pPr>
    </w:p>
    <w:p w14:paraId="7F64302A" w14:textId="525CBEA8" w:rsidR="00360F71" w:rsidRDefault="00360F71" w:rsidP="00FE3232">
      <w:pPr>
        <w:spacing w:after="0" w:line="240" w:lineRule="auto"/>
        <w:ind w:left="360"/>
        <w:rPr>
          <w:rFonts w:eastAsia="Times New Roman" w:cstheme="minorHAnsi"/>
          <w:color w:val="000000" w:themeColor="text1"/>
          <w:sz w:val="24"/>
          <w:szCs w:val="24"/>
        </w:rPr>
      </w:pPr>
      <w:r w:rsidRPr="00FE3232">
        <w:rPr>
          <w:rFonts w:eastAsia="Times New Roman" w:cstheme="minorHAnsi"/>
          <w:color w:val="000000" w:themeColor="text1"/>
          <w:sz w:val="24"/>
          <w:szCs w:val="24"/>
        </w:rPr>
        <w:t xml:space="preserve">Review of Proposals – Nursing &amp; Health </w:t>
      </w:r>
      <w:commentRangeStart w:id="25"/>
      <w:commentRangeStart w:id="26"/>
      <w:r w:rsidR="00C25A62" w:rsidRPr="009E2753">
        <w:rPr>
          <w:rFonts w:eastAsia="Times New Roman" w:cstheme="minorHAnsi"/>
          <w:strike/>
          <w:color w:val="000000" w:themeColor="text1"/>
          <w:sz w:val="24"/>
          <w:szCs w:val="24"/>
        </w:rPr>
        <w:t>)</w:t>
      </w:r>
      <w:commentRangeEnd w:id="25"/>
      <w:r w:rsidR="006C060F" w:rsidRPr="009E2753">
        <w:rPr>
          <w:rStyle w:val="CommentReference"/>
          <w:strike/>
        </w:rPr>
        <w:commentReference w:id="25"/>
      </w:r>
      <w:commentRangeEnd w:id="26"/>
      <w:r w:rsidR="009E2753">
        <w:rPr>
          <w:rStyle w:val="CommentReference"/>
        </w:rPr>
        <w:commentReference w:id="26"/>
      </w:r>
    </w:p>
    <w:p w14:paraId="268AAE26" w14:textId="77777777" w:rsidR="00FE3232" w:rsidRPr="00FE3232" w:rsidRDefault="00FE3232" w:rsidP="00FE3232">
      <w:pPr>
        <w:spacing w:after="0" w:line="240" w:lineRule="auto"/>
        <w:ind w:left="360"/>
        <w:rPr>
          <w:rFonts w:eastAsia="Times New Roman"/>
          <w:color w:val="000000" w:themeColor="text1"/>
        </w:rPr>
      </w:pPr>
    </w:p>
    <w:p w14:paraId="00B6EA5A" w14:textId="25F637CE" w:rsidR="00C25A62" w:rsidRDefault="00C25A62" w:rsidP="00DA747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commentRangeStart w:id="27"/>
      <w:commentRangeStart w:id="28"/>
      <w:r>
        <w:rPr>
          <w:rFonts w:eastAsia="Times New Roman"/>
        </w:rPr>
        <w:t>See document pasted at the end of this agenda for summary of HPE changes</w:t>
      </w:r>
    </w:p>
    <w:p w14:paraId="71C7AE94" w14:textId="1223FBBE" w:rsidR="00DA7479" w:rsidRDefault="00DA7479" w:rsidP="00DA747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Presenter: Paul Gallo</w:t>
      </w:r>
    </w:p>
    <w:p w14:paraId="097D5DAD" w14:textId="53075422" w:rsidR="00DA7479" w:rsidRDefault="00DA7479" w:rsidP="00DA747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HPE courses were excluded during APR process</w:t>
      </w:r>
    </w:p>
    <w:p w14:paraId="5B33857A" w14:textId="6A71E22A" w:rsidR="00DA7479" w:rsidRDefault="00DA7479" w:rsidP="00DA747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Remove or discontinue several (7) courses</w:t>
      </w:r>
    </w:p>
    <w:p w14:paraId="2DFE6037" w14:textId="08E44697" w:rsidR="00DA7479" w:rsidRDefault="00DA7479" w:rsidP="00DA7479">
      <w:pPr>
        <w:pStyle w:val="ListParagraph"/>
        <w:numPr>
          <w:ilvl w:val="0"/>
          <w:numId w:val="14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Streamline of remaining courses and modifications to address alignment (see below)</w:t>
      </w:r>
      <w:commentRangeEnd w:id="27"/>
      <w:r w:rsidR="00DB70E7">
        <w:rPr>
          <w:rStyle w:val="CommentReference"/>
        </w:rPr>
        <w:commentReference w:id="27"/>
      </w:r>
      <w:commentRangeEnd w:id="28"/>
      <w:r w:rsidR="009E2753">
        <w:rPr>
          <w:rStyle w:val="CommentReference"/>
        </w:rPr>
        <w:commentReference w:id="28"/>
      </w:r>
    </w:p>
    <w:tbl>
      <w:tblPr>
        <w:tblW w:w="9223" w:type="dxa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96"/>
        <w:gridCol w:w="733"/>
        <w:gridCol w:w="2540"/>
        <w:gridCol w:w="450"/>
        <w:gridCol w:w="1890"/>
        <w:gridCol w:w="2500"/>
      </w:tblGrid>
      <w:tr w:rsidR="00DA7479" w14:paraId="24913076" w14:textId="77777777" w:rsidTr="00FE3232">
        <w:trPr>
          <w:trHeight w:val="270"/>
        </w:trPr>
        <w:tc>
          <w:tcPr>
            <w:tcW w:w="514" w:type="dxa"/>
          </w:tcPr>
          <w:p w14:paraId="751048DD" w14:textId="77777777" w:rsidR="00DA7479" w:rsidRDefault="00DA7479" w:rsidP="00F9159A">
            <w:pPr>
              <w:pStyle w:val="TableParagraph"/>
              <w:ind w:right="26"/>
              <w:jc w:val="right"/>
              <w:rPr>
                <w:b/>
              </w:rPr>
            </w:pPr>
            <w:r>
              <w:rPr>
                <w:b/>
                <w:spacing w:val="-4"/>
              </w:rPr>
              <w:t>Item</w:t>
            </w:r>
          </w:p>
        </w:tc>
        <w:tc>
          <w:tcPr>
            <w:tcW w:w="596" w:type="dxa"/>
          </w:tcPr>
          <w:p w14:paraId="0CC839D4" w14:textId="77777777" w:rsidR="00DA7479" w:rsidRDefault="00DA7479" w:rsidP="00F9159A">
            <w:pPr>
              <w:pStyle w:val="TableParagraph"/>
              <w:ind w:left="37"/>
              <w:rPr>
                <w:b/>
              </w:rPr>
            </w:pPr>
            <w:r>
              <w:rPr>
                <w:b/>
                <w:spacing w:val="-2"/>
              </w:rPr>
              <w:t>Prefix</w:t>
            </w:r>
          </w:p>
        </w:tc>
        <w:tc>
          <w:tcPr>
            <w:tcW w:w="733" w:type="dxa"/>
          </w:tcPr>
          <w:p w14:paraId="785F3116" w14:textId="77777777" w:rsidR="00DA7479" w:rsidRDefault="00DA7479" w:rsidP="00F9159A">
            <w:pPr>
              <w:pStyle w:val="TableParagraph"/>
              <w:ind w:right="4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#</w:t>
            </w:r>
          </w:p>
        </w:tc>
        <w:tc>
          <w:tcPr>
            <w:tcW w:w="2540" w:type="dxa"/>
          </w:tcPr>
          <w:p w14:paraId="76EB063C" w14:textId="77777777" w:rsidR="00DA7479" w:rsidRDefault="00DA7479" w:rsidP="00F9159A">
            <w:pPr>
              <w:pStyle w:val="TableParagraph"/>
              <w:ind w:left="35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450" w:type="dxa"/>
          </w:tcPr>
          <w:p w14:paraId="315B25B5" w14:textId="77777777" w:rsidR="00DA7479" w:rsidRDefault="00DA7479" w:rsidP="00F9159A">
            <w:pPr>
              <w:pStyle w:val="TableParagraph"/>
              <w:ind w:left="34"/>
              <w:rPr>
                <w:b/>
              </w:rPr>
            </w:pPr>
            <w:r>
              <w:rPr>
                <w:b/>
                <w:spacing w:val="-5"/>
              </w:rPr>
              <w:t>Cr</w:t>
            </w:r>
          </w:p>
        </w:tc>
        <w:tc>
          <w:tcPr>
            <w:tcW w:w="1890" w:type="dxa"/>
          </w:tcPr>
          <w:p w14:paraId="10C2589D" w14:textId="77777777" w:rsidR="00DA7479" w:rsidRDefault="00DA7479" w:rsidP="00F9159A">
            <w:pPr>
              <w:pStyle w:val="TableParagraph"/>
              <w:ind w:left="33"/>
              <w:rPr>
                <w:b/>
              </w:rPr>
            </w:pPr>
            <w:r>
              <w:rPr>
                <w:b/>
              </w:rPr>
              <w:t>Proposed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Action**</w:t>
            </w:r>
          </w:p>
        </w:tc>
        <w:tc>
          <w:tcPr>
            <w:tcW w:w="2500" w:type="dxa"/>
          </w:tcPr>
          <w:p w14:paraId="0ACE39EF" w14:textId="77777777" w:rsidR="00DA7479" w:rsidRDefault="00DA7479" w:rsidP="00F9159A">
            <w:pPr>
              <w:pStyle w:val="TableParagraph"/>
              <w:ind w:left="32"/>
              <w:rPr>
                <w:b/>
              </w:rPr>
            </w:pPr>
            <w:r>
              <w:rPr>
                <w:b/>
                <w:spacing w:val="-2"/>
              </w:rPr>
              <w:t>Justification</w:t>
            </w:r>
          </w:p>
        </w:tc>
      </w:tr>
      <w:tr w:rsidR="00DA7479" w14:paraId="3026943C" w14:textId="77777777" w:rsidTr="00FE3232">
        <w:trPr>
          <w:trHeight w:val="270"/>
        </w:trPr>
        <w:tc>
          <w:tcPr>
            <w:tcW w:w="9223" w:type="dxa"/>
            <w:gridSpan w:val="7"/>
            <w:tcBorders>
              <w:right w:val="nil"/>
            </w:tcBorders>
            <w:shd w:val="clear" w:color="auto" w:fill="D9D9D9"/>
          </w:tcPr>
          <w:p w14:paraId="70FCDFE7" w14:textId="77777777" w:rsidR="00DA7479" w:rsidRDefault="00DA7479" w:rsidP="00F9159A">
            <w:pPr>
              <w:pStyle w:val="TableParagraph"/>
              <w:ind w:left="38"/>
              <w:rPr>
                <w:b/>
              </w:rPr>
            </w:pPr>
            <w:r>
              <w:rPr>
                <w:b/>
                <w:color w:val="FF0000"/>
              </w:rPr>
              <w:t>Courses</w:t>
            </w:r>
            <w:r>
              <w:rPr>
                <w:b/>
                <w:color w:val="FF0000"/>
                <w:spacing w:val="-2"/>
              </w:rPr>
              <w:t xml:space="preserve"> </w:t>
            </w:r>
            <w:r>
              <w:rPr>
                <w:b/>
                <w:color w:val="FF0000"/>
              </w:rPr>
              <w:t>to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be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discontinued</w:t>
            </w:r>
          </w:p>
        </w:tc>
      </w:tr>
      <w:tr w:rsidR="00DA7479" w14:paraId="7FB4889D" w14:textId="77777777" w:rsidTr="00FE3232">
        <w:trPr>
          <w:trHeight w:val="270"/>
        </w:trPr>
        <w:tc>
          <w:tcPr>
            <w:tcW w:w="514" w:type="dxa"/>
          </w:tcPr>
          <w:p w14:paraId="53118A40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1</w:t>
            </w:r>
          </w:p>
        </w:tc>
        <w:tc>
          <w:tcPr>
            <w:tcW w:w="596" w:type="dxa"/>
          </w:tcPr>
          <w:p w14:paraId="62F1ABE3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6C5C2038" w14:textId="77777777" w:rsidR="00DA7479" w:rsidRDefault="00DA7479" w:rsidP="00F9159A">
            <w:pPr>
              <w:pStyle w:val="TableParagraph"/>
              <w:ind w:right="18"/>
              <w:jc w:val="right"/>
            </w:pPr>
            <w:r>
              <w:rPr>
                <w:spacing w:val="-2"/>
              </w:rPr>
              <w:t>1026B</w:t>
            </w:r>
          </w:p>
        </w:tc>
        <w:tc>
          <w:tcPr>
            <w:tcW w:w="2540" w:type="dxa"/>
          </w:tcPr>
          <w:p w14:paraId="254CEEBE" w14:textId="77777777" w:rsidR="00DA7479" w:rsidRDefault="00DA7479" w:rsidP="00F9159A">
            <w:pPr>
              <w:pStyle w:val="TableParagraph"/>
              <w:ind w:left="35"/>
            </w:pPr>
            <w:r>
              <w:t xml:space="preserve">Pilates: Mat </w:t>
            </w:r>
            <w:r>
              <w:rPr>
                <w:spacing w:val="-2"/>
              </w:rPr>
              <w:t>Based</w:t>
            </w:r>
          </w:p>
        </w:tc>
        <w:tc>
          <w:tcPr>
            <w:tcW w:w="450" w:type="dxa"/>
          </w:tcPr>
          <w:p w14:paraId="136FC62B" w14:textId="77777777" w:rsidR="00DA7479" w:rsidRDefault="00DA7479" w:rsidP="00F9159A">
            <w:pPr>
              <w:pStyle w:val="TableParagraph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42121C9D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4BE08754" w14:textId="77777777" w:rsidR="00DA7479" w:rsidRDefault="00DA7479" w:rsidP="00F9159A">
            <w:pPr>
              <w:pStyle w:val="TableParagraph"/>
              <w:ind w:left="32"/>
            </w:pPr>
            <w:r>
              <w:t>Repetitious;</w:t>
            </w:r>
            <w:r>
              <w:rPr>
                <w:spacing w:val="-2"/>
              </w:rPr>
              <w:t xml:space="preserve"> </w:t>
            </w:r>
            <w:r>
              <w:t>Replaced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HPE</w:t>
            </w:r>
            <w:r>
              <w:rPr>
                <w:spacing w:val="-1"/>
              </w:rPr>
              <w:t xml:space="preserve"> </w:t>
            </w:r>
            <w:r>
              <w:t>1026A</w:t>
            </w:r>
            <w:r>
              <w:rPr>
                <w:spacing w:val="-2"/>
              </w:rPr>
              <w:t xml:space="preserve"> </w:t>
            </w:r>
            <w:r>
              <w:t>Pilates</w:t>
            </w:r>
            <w:r>
              <w:rPr>
                <w:spacing w:val="-1"/>
              </w:rPr>
              <w:t xml:space="preserve"> </w:t>
            </w:r>
            <w:r>
              <w:t>(see</w:t>
            </w:r>
            <w:r>
              <w:rPr>
                <w:spacing w:val="-1"/>
              </w:rPr>
              <w:t xml:space="preserve"> </w:t>
            </w:r>
            <w:r>
              <w:t>item #8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</w:tr>
      <w:tr w:rsidR="00DA7479" w14:paraId="4193C307" w14:textId="77777777" w:rsidTr="00FE3232">
        <w:trPr>
          <w:trHeight w:val="270"/>
        </w:trPr>
        <w:tc>
          <w:tcPr>
            <w:tcW w:w="514" w:type="dxa"/>
          </w:tcPr>
          <w:p w14:paraId="4BE9ECD7" w14:textId="77777777" w:rsidR="00DA7479" w:rsidRDefault="00DA7479" w:rsidP="00F9159A">
            <w:pPr>
              <w:pStyle w:val="TableParagraph"/>
              <w:spacing w:before="2"/>
              <w:ind w:right="17"/>
              <w:jc w:val="right"/>
            </w:pPr>
            <w:r>
              <w:t>2</w:t>
            </w:r>
          </w:p>
        </w:tc>
        <w:tc>
          <w:tcPr>
            <w:tcW w:w="596" w:type="dxa"/>
          </w:tcPr>
          <w:p w14:paraId="682FCD0B" w14:textId="77777777" w:rsidR="00DA7479" w:rsidRDefault="00DA7479" w:rsidP="00F9159A">
            <w:pPr>
              <w:pStyle w:val="TableParagraph"/>
              <w:spacing w:before="2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0CDA1024" w14:textId="77777777" w:rsidR="00DA7479" w:rsidRDefault="00DA7479" w:rsidP="00F9159A">
            <w:pPr>
              <w:pStyle w:val="TableParagraph"/>
              <w:spacing w:before="2"/>
              <w:ind w:right="19"/>
              <w:jc w:val="right"/>
            </w:pPr>
            <w:r>
              <w:rPr>
                <w:spacing w:val="-4"/>
              </w:rPr>
              <w:t>1060</w:t>
            </w:r>
          </w:p>
        </w:tc>
        <w:tc>
          <w:tcPr>
            <w:tcW w:w="2540" w:type="dxa"/>
          </w:tcPr>
          <w:p w14:paraId="24A9F332" w14:textId="77777777" w:rsidR="00DA7479" w:rsidRDefault="00DA7479" w:rsidP="00F9159A">
            <w:pPr>
              <w:pStyle w:val="TableParagraph"/>
              <w:spacing w:before="2"/>
              <w:ind w:left="35"/>
            </w:pPr>
            <w:r>
              <w:t>Introduction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Yoga</w:t>
            </w:r>
          </w:p>
        </w:tc>
        <w:tc>
          <w:tcPr>
            <w:tcW w:w="450" w:type="dxa"/>
          </w:tcPr>
          <w:p w14:paraId="26E38EE5" w14:textId="77777777" w:rsidR="00DA7479" w:rsidRDefault="00DA7479" w:rsidP="00F9159A">
            <w:pPr>
              <w:pStyle w:val="TableParagraph"/>
              <w:spacing w:before="2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02EDB6D8" w14:textId="77777777" w:rsidR="00DA7479" w:rsidRDefault="00DA7479" w:rsidP="00F9159A">
            <w:pPr>
              <w:pStyle w:val="TableParagraph"/>
              <w:spacing w:before="2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748C332A" w14:textId="77777777" w:rsidR="00DA7479" w:rsidRDefault="00DA7479" w:rsidP="00F9159A">
            <w:pPr>
              <w:pStyle w:val="TableParagraph"/>
              <w:spacing w:before="2"/>
              <w:ind w:left="32"/>
            </w:pPr>
            <w:r>
              <w:t>Replaced</w:t>
            </w:r>
            <w:r>
              <w:rPr>
                <w:spacing w:val="-1"/>
              </w:rPr>
              <w:t xml:space="preserve"> </w:t>
            </w:r>
            <w:r>
              <w:t>by HPE</w:t>
            </w:r>
            <w:r>
              <w:rPr>
                <w:spacing w:val="-1"/>
              </w:rPr>
              <w:t xml:space="preserve"> </w:t>
            </w:r>
            <w:r>
              <w:t>1061 Yoga</w:t>
            </w:r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1"/>
              </w:rPr>
              <w:t xml:space="preserve"> </w:t>
            </w:r>
            <w:r>
              <w:t>(see</w:t>
            </w:r>
            <w:r>
              <w:rPr>
                <w:spacing w:val="-1"/>
              </w:rPr>
              <w:t xml:space="preserve"> </w:t>
            </w:r>
            <w:r>
              <w:t>item</w:t>
            </w:r>
            <w:r>
              <w:rPr>
                <w:spacing w:val="1"/>
              </w:rPr>
              <w:t xml:space="preserve"> </w:t>
            </w:r>
            <w:r>
              <w:t xml:space="preserve">#6 </w:t>
            </w:r>
            <w:r>
              <w:rPr>
                <w:spacing w:val="-2"/>
              </w:rPr>
              <w:t>below)</w:t>
            </w:r>
          </w:p>
        </w:tc>
      </w:tr>
      <w:tr w:rsidR="00DA7479" w14:paraId="43A725AD" w14:textId="77777777" w:rsidTr="00FE3232">
        <w:trPr>
          <w:trHeight w:val="270"/>
        </w:trPr>
        <w:tc>
          <w:tcPr>
            <w:tcW w:w="514" w:type="dxa"/>
          </w:tcPr>
          <w:p w14:paraId="5CADBC2F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3</w:t>
            </w:r>
          </w:p>
        </w:tc>
        <w:tc>
          <w:tcPr>
            <w:tcW w:w="596" w:type="dxa"/>
          </w:tcPr>
          <w:p w14:paraId="10192C59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30C6FA92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1039</w:t>
            </w:r>
          </w:p>
        </w:tc>
        <w:tc>
          <w:tcPr>
            <w:tcW w:w="2540" w:type="dxa"/>
          </w:tcPr>
          <w:p w14:paraId="5C877B45" w14:textId="77777777" w:rsidR="00DA7479" w:rsidRDefault="00DA7479" w:rsidP="00F9159A">
            <w:pPr>
              <w:pStyle w:val="TableParagraph"/>
              <w:ind w:left="35"/>
            </w:pPr>
            <w:r>
              <w:t>Introduction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Bio</w:t>
            </w:r>
            <w:r>
              <w:rPr>
                <w:spacing w:val="-2"/>
              </w:rPr>
              <w:t xml:space="preserve"> Energetics</w:t>
            </w:r>
          </w:p>
        </w:tc>
        <w:tc>
          <w:tcPr>
            <w:tcW w:w="450" w:type="dxa"/>
          </w:tcPr>
          <w:p w14:paraId="5490E3CD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5580123A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2D482459" w14:textId="77777777" w:rsidR="00DA7479" w:rsidRDefault="00DA7479" w:rsidP="00F9159A">
            <w:pPr>
              <w:pStyle w:val="TableParagraph"/>
              <w:ind w:left="32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content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taught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EXSC</w:t>
            </w:r>
            <w:r>
              <w:rPr>
                <w:spacing w:val="-1"/>
              </w:rPr>
              <w:t xml:space="preserve"> </w:t>
            </w:r>
            <w:r>
              <w:t>1001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does not</w:t>
            </w:r>
            <w:r>
              <w:rPr>
                <w:spacing w:val="-2"/>
              </w:rPr>
              <w:t xml:space="preserve"> </w:t>
            </w:r>
            <w:r>
              <w:t>belong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HPE</w:t>
            </w:r>
          </w:p>
        </w:tc>
      </w:tr>
      <w:tr w:rsidR="00DA7479" w14:paraId="7828F231" w14:textId="77777777" w:rsidTr="00FE3232">
        <w:trPr>
          <w:trHeight w:val="270"/>
        </w:trPr>
        <w:tc>
          <w:tcPr>
            <w:tcW w:w="514" w:type="dxa"/>
          </w:tcPr>
          <w:p w14:paraId="7E5D324A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4</w:t>
            </w:r>
          </w:p>
        </w:tc>
        <w:tc>
          <w:tcPr>
            <w:tcW w:w="596" w:type="dxa"/>
          </w:tcPr>
          <w:p w14:paraId="585F35EB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7A46E15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1040</w:t>
            </w:r>
          </w:p>
        </w:tc>
        <w:tc>
          <w:tcPr>
            <w:tcW w:w="2540" w:type="dxa"/>
          </w:tcPr>
          <w:p w14:paraId="5A20032E" w14:textId="77777777" w:rsidR="00DA7479" w:rsidRDefault="00DA7479" w:rsidP="00F9159A">
            <w:pPr>
              <w:pStyle w:val="TableParagraph"/>
              <w:ind w:left="35"/>
            </w:pPr>
            <w:r>
              <w:t>Pilates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Wellness</w:t>
            </w:r>
          </w:p>
        </w:tc>
        <w:tc>
          <w:tcPr>
            <w:tcW w:w="450" w:type="dxa"/>
          </w:tcPr>
          <w:p w14:paraId="1926D69A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02039217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5E081C0C" w14:textId="77777777" w:rsidR="00DA7479" w:rsidRDefault="00DA7479" w:rsidP="00F9159A">
            <w:pPr>
              <w:pStyle w:val="TableParagraph"/>
              <w:ind w:left="32"/>
            </w:pPr>
            <w:r>
              <w:t>Repetitious;</w:t>
            </w:r>
            <w:r>
              <w:rPr>
                <w:spacing w:val="-2"/>
              </w:rPr>
              <w:t xml:space="preserve"> </w:t>
            </w:r>
            <w:r>
              <w:t>Replaced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1"/>
              </w:rPr>
              <w:t xml:space="preserve"> </w:t>
            </w:r>
            <w:r>
              <w:t>HPE</w:t>
            </w:r>
            <w:r>
              <w:rPr>
                <w:spacing w:val="-1"/>
              </w:rPr>
              <w:t xml:space="preserve"> </w:t>
            </w:r>
            <w:r>
              <w:t>1026A</w:t>
            </w:r>
            <w:r>
              <w:rPr>
                <w:spacing w:val="-2"/>
              </w:rPr>
              <w:t xml:space="preserve"> </w:t>
            </w:r>
            <w:r>
              <w:t>Pilates</w:t>
            </w:r>
            <w:r>
              <w:rPr>
                <w:spacing w:val="-1"/>
              </w:rPr>
              <w:t xml:space="preserve"> </w:t>
            </w:r>
            <w:r>
              <w:t>(see</w:t>
            </w:r>
            <w:r>
              <w:rPr>
                <w:spacing w:val="-1"/>
              </w:rPr>
              <w:t xml:space="preserve"> </w:t>
            </w:r>
            <w:r>
              <w:t>item #8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below)</w:t>
            </w:r>
          </w:p>
        </w:tc>
      </w:tr>
      <w:tr w:rsidR="00DA7479" w14:paraId="5BD8F9C4" w14:textId="77777777" w:rsidTr="00FE3232">
        <w:trPr>
          <w:trHeight w:val="270"/>
        </w:trPr>
        <w:tc>
          <w:tcPr>
            <w:tcW w:w="514" w:type="dxa"/>
          </w:tcPr>
          <w:p w14:paraId="55E03FFB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lastRenderedPageBreak/>
              <w:t>5</w:t>
            </w:r>
          </w:p>
        </w:tc>
        <w:tc>
          <w:tcPr>
            <w:tcW w:w="596" w:type="dxa"/>
          </w:tcPr>
          <w:p w14:paraId="17035588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75F4F19C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1055</w:t>
            </w:r>
          </w:p>
        </w:tc>
        <w:tc>
          <w:tcPr>
            <w:tcW w:w="2540" w:type="dxa"/>
          </w:tcPr>
          <w:p w14:paraId="50E5D825" w14:textId="77777777" w:rsidR="00DA7479" w:rsidRDefault="00DA7479" w:rsidP="00F9159A">
            <w:pPr>
              <w:pStyle w:val="TableParagraph"/>
              <w:ind w:left="35"/>
            </w:pPr>
            <w:r>
              <w:t>Intro</w:t>
            </w:r>
            <w:r>
              <w:rPr>
                <w:spacing w:val="-1"/>
              </w:rPr>
              <w:t xml:space="preserve"> </w:t>
            </w:r>
            <w:r>
              <w:t>to Whole</w:t>
            </w:r>
            <w:r>
              <w:rPr>
                <w:spacing w:val="-1"/>
              </w:rPr>
              <w:t xml:space="preserve"> </w:t>
            </w:r>
            <w:r>
              <w:t>Food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Nutrition</w:t>
            </w:r>
          </w:p>
        </w:tc>
        <w:tc>
          <w:tcPr>
            <w:tcW w:w="450" w:type="dxa"/>
          </w:tcPr>
          <w:p w14:paraId="1CA1E1A1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09599D55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4DF57010" w14:textId="77777777" w:rsidR="00DA7479" w:rsidRDefault="00DA7479" w:rsidP="00F9159A">
            <w:pPr>
              <w:pStyle w:val="TableParagraph"/>
              <w:ind w:left="32"/>
            </w:pPr>
            <w:r>
              <w:t>Not</w:t>
            </w:r>
            <w:r>
              <w:rPr>
                <w:spacing w:val="-3"/>
              </w:rPr>
              <w:t xml:space="preserve"> </w:t>
            </w:r>
            <w:r>
              <w:t>appropriate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HPE</w:t>
            </w:r>
            <w:r>
              <w:rPr>
                <w:spacing w:val="-2"/>
              </w:rPr>
              <w:t xml:space="preserve"> </w:t>
            </w:r>
            <w:r>
              <w:t>offering,</w:t>
            </w:r>
            <w:r>
              <w:rPr>
                <w:spacing w:val="-3"/>
              </w:rPr>
              <w:t xml:space="preserve"> </w:t>
            </w:r>
            <w:r>
              <w:t>nutrition</w:t>
            </w:r>
            <w:r>
              <w:rPr>
                <w:spacing w:val="-3"/>
              </w:rPr>
              <w:t xml:space="preserve"> </w:t>
            </w:r>
            <w:r>
              <w:t>recs.</w:t>
            </w:r>
            <w:r>
              <w:rPr>
                <w:spacing w:val="-2"/>
              </w:rPr>
              <w:t xml:space="preserve"> </w:t>
            </w:r>
            <w:r>
              <w:t>better</w:t>
            </w:r>
            <w:r>
              <w:rPr>
                <w:spacing w:val="-3"/>
              </w:rPr>
              <w:t xml:space="preserve"> </w:t>
            </w:r>
            <w:r>
              <w:t>suited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BIO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1011</w:t>
            </w:r>
          </w:p>
        </w:tc>
      </w:tr>
      <w:tr w:rsidR="00DA7479" w14:paraId="1EBA9329" w14:textId="77777777" w:rsidTr="00FE3232">
        <w:trPr>
          <w:trHeight w:val="270"/>
        </w:trPr>
        <w:tc>
          <w:tcPr>
            <w:tcW w:w="514" w:type="dxa"/>
          </w:tcPr>
          <w:p w14:paraId="2DF2B9E2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6</w:t>
            </w:r>
          </w:p>
        </w:tc>
        <w:tc>
          <w:tcPr>
            <w:tcW w:w="596" w:type="dxa"/>
          </w:tcPr>
          <w:p w14:paraId="53D1D93C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3487AD3D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2032</w:t>
            </w:r>
          </w:p>
        </w:tc>
        <w:tc>
          <w:tcPr>
            <w:tcW w:w="2540" w:type="dxa"/>
          </w:tcPr>
          <w:p w14:paraId="540DB9DA" w14:textId="77777777" w:rsidR="00DA7479" w:rsidRDefault="00DA7479" w:rsidP="00F9159A">
            <w:pPr>
              <w:pStyle w:val="TableParagraph"/>
            </w:pPr>
            <w:r>
              <w:t>First</w:t>
            </w:r>
            <w:r>
              <w:rPr>
                <w:spacing w:val="-4"/>
              </w:rPr>
              <w:t xml:space="preserve"> </w:t>
            </w:r>
            <w:r>
              <w:t>Aid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Sport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Injury</w:t>
            </w:r>
          </w:p>
        </w:tc>
        <w:tc>
          <w:tcPr>
            <w:tcW w:w="450" w:type="dxa"/>
          </w:tcPr>
          <w:p w14:paraId="2D9FBEFB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2</w:t>
            </w:r>
          </w:p>
        </w:tc>
        <w:tc>
          <w:tcPr>
            <w:tcW w:w="1890" w:type="dxa"/>
          </w:tcPr>
          <w:p w14:paraId="646E7467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7C748FB8" w14:textId="77777777" w:rsidR="00DA7479" w:rsidRDefault="00DA7479" w:rsidP="00F9159A">
            <w:pPr>
              <w:pStyle w:val="TableParagraph"/>
              <w:ind w:left="32"/>
            </w:pPr>
            <w:r>
              <w:t>Old</w:t>
            </w:r>
            <w:r>
              <w:rPr>
                <w:spacing w:val="-5"/>
              </w:rPr>
              <w:t xml:space="preserve"> </w:t>
            </w:r>
            <w:r>
              <w:t>exercise</w:t>
            </w:r>
            <w:r>
              <w:rPr>
                <w:spacing w:val="-2"/>
              </w:rPr>
              <w:t xml:space="preserve"> </w:t>
            </w:r>
            <w:r>
              <w:t>science</w:t>
            </w:r>
            <w:r>
              <w:rPr>
                <w:spacing w:val="-1"/>
              </w:rPr>
              <w:t xml:space="preserve"> </w:t>
            </w:r>
            <w:r>
              <w:t>course.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3-cr</w:t>
            </w:r>
            <w:r>
              <w:rPr>
                <w:spacing w:val="-2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available.</w:t>
            </w:r>
          </w:p>
        </w:tc>
      </w:tr>
      <w:tr w:rsidR="00DA7479" w14:paraId="7F0C283F" w14:textId="77777777" w:rsidTr="00FE3232">
        <w:trPr>
          <w:trHeight w:val="270"/>
        </w:trPr>
        <w:tc>
          <w:tcPr>
            <w:tcW w:w="514" w:type="dxa"/>
          </w:tcPr>
          <w:p w14:paraId="76AC558C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7</w:t>
            </w:r>
          </w:p>
        </w:tc>
        <w:tc>
          <w:tcPr>
            <w:tcW w:w="596" w:type="dxa"/>
          </w:tcPr>
          <w:p w14:paraId="4C5ACAE7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226E140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2051</w:t>
            </w:r>
          </w:p>
        </w:tc>
        <w:tc>
          <w:tcPr>
            <w:tcW w:w="2540" w:type="dxa"/>
          </w:tcPr>
          <w:p w14:paraId="389C2C37" w14:textId="77777777" w:rsidR="00DA7479" w:rsidRDefault="00DA7479" w:rsidP="00F9159A">
            <w:pPr>
              <w:pStyle w:val="TableParagraph"/>
              <w:ind w:left="35"/>
            </w:pPr>
            <w:r>
              <w:t>Adapted</w:t>
            </w:r>
            <w:r>
              <w:rPr>
                <w:spacing w:val="-4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Education</w:t>
            </w:r>
          </w:p>
        </w:tc>
        <w:tc>
          <w:tcPr>
            <w:tcW w:w="450" w:type="dxa"/>
          </w:tcPr>
          <w:p w14:paraId="5A591D42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3</w:t>
            </w:r>
          </w:p>
        </w:tc>
        <w:tc>
          <w:tcPr>
            <w:tcW w:w="1890" w:type="dxa"/>
          </w:tcPr>
          <w:p w14:paraId="27C460AB" w14:textId="77777777" w:rsidR="00DA7479" w:rsidRDefault="00DA7479" w:rsidP="00F9159A">
            <w:pPr>
              <w:pStyle w:val="TableParagraph"/>
              <w:ind w:left="33"/>
            </w:pPr>
            <w:r>
              <w:rPr>
                <w:spacing w:val="-2"/>
              </w:rPr>
              <w:t>Discontinue</w:t>
            </w:r>
          </w:p>
        </w:tc>
        <w:tc>
          <w:tcPr>
            <w:tcW w:w="2500" w:type="dxa"/>
          </w:tcPr>
          <w:p w14:paraId="33BD44FB" w14:textId="77777777" w:rsidR="00DA7479" w:rsidRDefault="00DA7479" w:rsidP="00F9159A">
            <w:pPr>
              <w:pStyle w:val="TableParagraph"/>
              <w:ind w:left="32"/>
            </w:pPr>
            <w:r>
              <w:t>This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typically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level</w:t>
            </w:r>
            <w:r>
              <w:rPr>
                <w:spacing w:val="-2"/>
              </w:rPr>
              <w:t xml:space="preserve"> </w:t>
            </w:r>
            <w:r>
              <w:t>PE</w:t>
            </w:r>
            <w:r>
              <w:rPr>
                <w:spacing w:val="-2"/>
              </w:rPr>
              <w:t xml:space="preserve"> </w:t>
            </w:r>
            <w:r>
              <w:t>course.</w:t>
            </w:r>
            <w:r>
              <w:rPr>
                <w:spacing w:val="-1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proofErr w:type="spellStart"/>
            <w:r>
              <w:t>approp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HPE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offering.</w:t>
            </w:r>
          </w:p>
        </w:tc>
      </w:tr>
      <w:tr w:rsidR="00DA7479" w14:paraId="597274B4" w14:textId="77777777" w:rsidTr="00FE3232">
        <w:trPr>
          <w:trHeight w:val="270"/>
        </w:trPr>
        <w:tc>
          <w:tcPr>
            <w:tcW w:w="9223" w:type="dxa"/>
            <w:gridSpan w:val="7"/>
            <w:tcBorders>
              <w:right w:val="nil"/>
            </w:tcBorders>
            <w:shd w:val="clear" w:color="auto" w:fill="D9D9D9"/>
          </w:tcPr>
          <w:p w14:paraId="1070FBA4" w14:textId="77777777" w:rsidR="00DA7479" w:rsidRDefault="00DA7479" w:rsidP="00F9159A">
            <w:pPr>
              <w:pStyle w:val="TableParagraph"/>
              <w:ind w:left="38"/>
              <w:rPr>
                <w:b/>
              </w:rPr>
            </w:pPr>
            <w:r>
              <w:rPr>
                <w:b/>
                <w:color w:val="FF0000"/>
              </w:rPr>
              <w:t>Proposed</w:t>
            </w:r>
            <w:r>
              <w:rPr>
                <w:b/>
                <w:color w:val="FF0000"/>
                <w:spacing w:val="-4"/>
              </w:rPr>
              <w:t xml:space="preserve"> </w:t>
            </w:r>
            <w:r>
              <w:rPr>
                <w:b/>
                <w:color w:val="FF0000"/>
              </w:rPr>
              <w:t>Revisions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for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</w:rPr>
              <w:t>HPE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courses</w:t>
            </w:r>
          </w:p>
        </w:tc>
      </w:tr>
      <w:tr w:rsidR="00DA7479" w14:paraId="48FB8ABD" w14:textId="77777777" w:rsidTr="00FE3232">
        <w:trPr>
          <w:trHeight w:val="271"/>
        </w:trPr>
        <w:tc>
          <w:tcPr>
            <w:tcW w:w="514" w:type="dxa"/>
          </w:tcPr>
          <w:p w14:paraId="16F40B17" w14:textId="77777777" w:rsidR="00DA7479" w:rsidRDefault="00DA7479" w:rsidP="00F9159A">
            <w:pPr>
              <w:pStyle w:val="TableParagraph"/>
              <w:spacing w:line="250" w:lineRule="exact"/>
              <w:ind w:right="17"/>
              <w:jc w:val="right"/>
            </w:pPr>
            <w:r>
              <w:t>1</w:t>
            </w:r>
          </w:p>
        </w:tc>
        <w:tc>
          <w:tcPr>
            <w:tcW w:w="596" w:type="dxa"/>
          </w:tcPr>
          <w:p w14:paraId="2B5A21D6" w14:textId="77777777" w:rsidR="00DA7479" w:rsidRDefault="00DA7479" w:rsidP="00F9159A">
            <w:pPr>
              <w:pStyle w:val="TableParagraph"/>
              <w:spacing w:line="250" w:lineRule="exact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3BD0D639" w14:textId="77777777" w:rsidR="00DA7479" w:rsidRDefault="00DA7479" w:rsidP="00F9159A">
            <w:pPr>
              <w:pStyle w:val="TableParagraph"/>
              <w:spacing w:line="250" w:lineRule="exact"/>
              <w:ind w:right="19"/>
              <w:jc w:val="right"/>
            </w:pPr>
            <w:r>
              <w:rPr>
                <w:spacing w:val="-4"/>
              </w:rPr>
              <w:t>1008</w:t>
            </w:r>
          </w:p>
        </w:tc>
        <w:tc>
          <w:tcPr>
            <w:tcW w:w="2540" w:type="dxa"/>
          </w:tcPr>
          <w:p w14:paraId="55B72D7C" w14:textId="77777777" w:rsidR="00DA7479" w:rsidRDefault="00DA7479" w:rsidP="00F9159A">
            <w:pPr>
              <w:pStyle w:val="TableParagraph"/>
              <w:spacing w:line="250" w:lineRule="exact"/>
              <w:ind w:left="35"/>
            </w:pPr>
            <w:r>
              <w:t>Strength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Tone</w:t>
            </w:r>
          </w:p>
        </w:tc>
        <w:tc>
          <w:tcPr>
            <w:tcW w:w="450" w:type="dxa"/>
          </w:tcPr>
          <w:p w14:paraId="6F58D3A6" w14:textId="77777777" w:rsidR="00DA7479" w:rsidRDefault="00DA7479" w:rsidP="00F9159A">
            <w:pPr>
              <w:pStyle w:val="TableParagraph"/>
              <w:spacing w:line="250" w:lineRule="exact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3DBC6CD5" w14:textId="77777777" w:rsidR="00DA7479" w:rsidRDefault="00DA7479" w:rsidP="00F9159A">
            <w:pPr>
              <w:pStyle w:val="TableParagraph"/>
              <w:spacing w:line="250" w:lineRule="exact"/>
              <w:ind w:left="33"/>
            </w:pP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 xml:space="preserve">to 1 </w:t>
            </w:r>
            <w:r>
              <w:rPr>
                <w:spacing w:val="-2"/>
              </w:rPr>
              <w:t>credit</w:t>
            </w:r>
          </w:p>
        </w:tc>
        <w:tc>
          <w:tcPr>
            <w:tcW w:w="2500" w:type="dxa"/>
          </w:tcPr>
          <w:p w14:paraId="00A80604" w14:textId="77777777" w:rsidR="00DA7479" w:rsidRDefault="00DA7479" w:rsidP="00F9159A">
            <w:pPr>
              <w:pStyle w:val="TableParagraph"/>
              <w:spacing w:line="250" w:lineRule="exact"/>
              <w:ind w:left="32"/>
            </w:pPr>
            <w:r>
              <w:t>Change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0.5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cr</w:t>
            </w:r>
            <w:proofErr w:type="spellEnd"/>
            <w:r>
              <w:t xml:space="preserve"> to 1.0</w:t>
            </w:r>
            <w:r>
              <w:rPr>
                <w:spacing w:val="-1"/>
              </w:rPr>
              <w:t xml:space="preserve"> </w:t>
            </w:r>
            <w:r>
              <w:t>cry/1.0</w:t>
            </w:r>
            <w:r>
              <w:rPr>
                <w:spacing w:val="-1"/>
              </w:rPr>
              <w:t xml:space="preserve"> </w:t>
            </w:r>
            <w:r>
              <w:t>contact hours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consistency</w:t>
            </w:r>
            <w:r>
              <w:rPr>
                <w:spacing w:val="-1"/>
              </w:rPr>
              <w:t xml:space="preserve"> </w:t>
            </w:r>
            <w:r>
              <w:t xml:space="preserve">in </w:t>
            </w:r>
            <w:r>
              <w:rPr>
                <w:spacing w:val="-2"/>
              </w:rPr>
              <w:t>schedule</w:t>
            </w:r>
          </w:p>
        </w:tc>
      </w:tr>
      <w:tr w:rsidR="00DA7479" w14:paraId="7F0865FB" w14:textId="77777777" w:rsidTr="00FE3232">
        <w:trPr>
          <w:trHeight w:val="270"/>
        </w:trPr>
        <w:tc>
          <w:tcPr>
            <w:tcW w:w="514" w:type="dxa"/>
          </w:tcPr>
          <w:p w14:paraId="750652D8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2</w:t>
            </w:r>
          </w:p>
        </w:tc>
        <w:tc>
          <w:tcPr>
            <w:tcW w:w="596" w:type="dxa"/>
          </w:tcPr>
          <w:p w14:paraId="0EA51A23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6EE87951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1015</w:t>
            </w:r>
          </w:p>
        </w:tc>
        <w:tc>
          <w:tcPr>
            <w:tcW w:w="2540" w:type="dxa"/>
          </w:tcPr>
          <w:p w14:paraId="67831900" w14:textId="77777777" w:rsidR="00DA7479" w:rsidRDefault="00DA7479" w:rsidP="00F9159A">
            <w:pPr>
              <w:pStyle w:val="TableParagraph"/>
              <w:ind w:left="35"/>
            </w:pPr>
            <w:r>
              <w:t>Weight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Training</w:t>
            </w:r>
          </w:p>
        </w:tc>
        <w:tc>
          <w:tcPr>
            <w:tcW w:w="450" w:type="dxa"/>
          </w:tcPr>
          <w:p w14:paraId="2B630984" w14:textId="77777777" w:rsidR="00DA7479" w:rsidRDefault="00DA7479" w:rsidP="00F9159A">
            <w:pPr>
              <w:pStyle w:val="TableParagraph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1170D1BE" w14:textId="77777777" w:rsidR="00DA7479" w:rsidRDefault="00DA7479" w:rsidP="00F9159A">
            <w:pPr>
              <w:pStyle w:val="TableParagraph"/>
              <w:ind w:left="33"/>
            </w:pP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 xml:space="preserve">to 1 </w:t>
            </w:r>
            <w:r>
              <w:rPr>
                <w:spacing w:val="-2"/>
              </w:rPr>
              <w:t>credit</w:t>
            </w:r>
          </w:p>
        </w:tc>
        <w:tc>
          <w:tcPr>
            <w:tcW w:w="2500" w:type="dxa"/>
          </w:tcPr>
          <w:p w14:paraId="302B0FC3" w14:textId="77777777" w:rsidR="00DA7479" w:rsidRDefault="00DA7479" w:rsidP="00F9159A">
            <w:pPr>
              <w:pStyle w:val="TableParagraph"/>
              <w:ind w:left="32"/>
            </w:pPr>
            <w:r>
              <w:rPr>
                <w:spacing w:val="-5"/>
              </w:rPr>
              <w:t>""</w:t>
            </w:r>
          </w:p>
        </w:tc>
      </w:tr>
      <w:tr w:rsidR="00DA7479" w14:paraId="40E63986" w14:textId="77777777" w:rsidTr="00FE3232">
        <w:trPr>
          <w:trHeight w:val="270"/>
        </w:trPr>
        <w:tc>
          <w:tcPr>
            <w:tcW w:w="514" w:type="dxa"/>
          </w:tcPr>
          <w:p w14:paraId="003D4C98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3</w:t>
            </w:r>
          </w:p>
        </w:tc>
        <w:tc>
          <w:tcPr>
            <w:tcW w:w="596" w:type="dxa"/>
          </w:tcPr>
          <w:p w14:paraId="4AB000D1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D1C2219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1021</w:t>
            </w:r>
          </w:p>
        </w:tc>
        <w:tc>
          <w:tcPr>
            <w:tcW w:w="2540" w:type="dxa"/>
          </w:tcPr>
          <w:p w14:paraId="1B550EF2" w14:textId="77777777" w:rsidR="00DA7479" w:rsidRDefault="00DA7479" w:rsidP="00F9159A">
            <w:pPr>
              <w:pStyle w:val="TableParagraph"/>
              <w:ind w:left="35"/>
            </w:pPr>
            <w:r>
              <w:t>Abs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Lower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Body</w:t>
            </w:r>
          </w:p>
        </w:tc>
        <w:tc>
          <w:tcPr>
            <w:tcW w:w="450" w:type="dxa"/>
          </w:tcPr>
          <w:p w14:paraId="292B290A" w14:textId="77777777" w:rsidR="00DA7479" w:rsidRDefault="00DA7479" w:rsidP="00F9159A">
            <w:pPr>
              <w:pStyle w:val="TableParagraph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77D23747" w14:textId="77777777" w:rsidR="00DA7479" w:rsidRDefault="00DA7479" w:rsidP="00F9159A">
            <w:pPr>
              <w:pStyle w:val="TableParagraph"/>
              <w:ind w:left="33"/>
            </w:pP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 xml:space="preserve">to 1 </w:t>
            </w:r>
            <w:r>
              <w:rPr>
                <w:spacing w:val="-2"/>
              </w:rPr>
              <w:t>credit</w:t>
            </w:r>
          </w:p>
        </w:tc>
        <w:tc>
          <w:tcPr>
            <w:tcW w:w="2500" w:type="dxa"/>
          </w:tcPr>
          <w:p w14:paraId="569F860B" w14:textId="77777777" w:rsidR="00DA7479" w:rsidRDefault="00DA7479" w:rsidP="00F9159A">
            <w:pPr>
              <w:pStyle w:val="TableParagraph"/>
              <w:ind w:left="32"/>
            </w:pPr>
            <w:r>
              <w:rPr>
                <w:spacing w:val="-5"/>
              </w:rPr>
              <w:t>""</w:t>
            </w:r>
          </w:p>
        </w:tc>
      </w:tr>
      <w:tr w:rsidR="00DA7479" w14:paraId="04090442" w14:textId="77777777" w:rsidTr="00FE3232">
        <w:trPr>
          <w:trHeight w:val="270"/>
        </w:trPr>
        <w:tc>
          <w:tcPr>
            <w:tcW w:w="514" w:type="dxa"/>
          </w:tcPr>
          <w:p w14:paraId="5B39A83D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4</w:t>
            </w:r>
          </w:p>
        </w:tc>
        <w:tc>
          <w:tcPr>
            <w:tcW w:w="596" w:type="dxa"/>
          </w:tcPr>
          <w:p w14:paraId="4DF80ED7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405E3069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1031</w:t>
            </w:r>
          </w:p>
        </w:tc>
        <w:tc>
          <w:tcPr>
            <w:tcW w:w="2540" w:type="dxa"/>
          </w:tcPr>
          <w:p w14:paraId="787411F8" w14:textId="77777777" w:rsidR="00DA7479" w:rsidRDefault="00DA7479" w:rsidP="00F9159A">
            <w:pPr>
              <w:pStyle w:val="TableParagraph"/>
              <w:ind w:left="35"/>
            </w:pPr>
            <w:r>
              <w:t xml:space="preserve">Boot </w:t>
            </w:r>
            <w:r>
              <w:rPr>
                <w:spacing w:val="-4"/>
              </w:rPr>
              <w:t>Camp</w:t>
            </w:r>
          </w:p>
        </w:tc>
        <w:tc>
          <w:tcPr>
            <w:tcW w:w="450" w:type="dxa"/>
          </w:tcPr>
          <w:p w14:paraId="17E25188" w14:textId="77777777" w:rsidR="00DA7479" w:rsidRDefault="00DA7479" w:rsidP="00F9159A">
            <w:pPr>
              <w:pStyle w:val="TableParagraph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605E7A63" w14:textId="77777777" w:rsidR="00DA7479" w:rsidRDefault="00DA7479" w:rsidP="00F9159A">
            <w:pPr>
              <w:pStyle w:val="TableParagraph"/>
              <w:ind w:left="33"/>
            </w:pPr>
            <w:r>
              <w:t>Increase</w:t>
            </w:r>
            <w:r>
              <w:rPr>
                <w:spacing w:val="-1"/>
              </w:rPr>
              <w:t xml:space="preserve"> </w:t>
            </w:r>
            <w:r>
              <w:t xml:space="preserve">to 1 </w:t>
            </w:r>
            <w:r>
              <w:rPr>
                <w:spacing w:val="-2"/>
              </w:rPr>
              <w:t>credit</w:t>
            </w:r>
          </w:p>
        </w:tc>
        <w:tc>
          <w:tcPr>
            <w:tcW w:w="2500" w:type="dxa"/>
          </w:tcPr>
          <w:p w14:paraId="238A19B5" w14:textId="77777777" w:rsidR="00DA7479" w:rsidRDefault="00DA7479" w:rsidP="00F9159A">
            <w:pPr>
              <w:pStyle w:val="TableParagraph"/>
              <w:ind w:left="32"/>
            </w:pPr>
            <w:r>
              <w:rPr>
                <w:spacing w:val="-5"/>
              </w:rPr>
              <w:t>""</w:t>
            </w:r>
          </w:p>
        </w:tc>
      </w:tr>
      <w:tr w:rsidR="00DA7479" w14:paraId="1D407B4A" w14:textId="77777777" w:rsidTr="00FE3232">
        <w:trPr>
          <w:trHeight w:val="270"/>
        </w:trPr>
        <w:tc>
          <w:tcPr>
            <w:tcW w:w="514" w:type="dxa"/>
          </w:tcPr>
          <w:p w14:paraId="68F500BC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5</w:t>
            </w:r>
          </w:p>
        </w:tc>
        <w:tc>
          <w:tcPr>
            <w:tcW w:w="596" w:type="dxa"/>
          </w:tcPr>
          <w:p w14:paraId="1A2A254F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DE60896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1080</w:t>
            </w:r>
          </w:p>
        </w:tc>
        <w:tc>
          <w:tcPr>
            <w:tcW w:w="2540" w:type="dxa"/>
          </w:tcPr>
          <w:p w14:paraId="5CE447DE" w14:textId="77777777" w:rsidR="00DA7479" w:rsidRDefault="00DA7479" w:rsidP="00F9159A">
            <w:pPr>
              <w:pStyle w:val="TableParagraph"/>
              <w:ind w:left="35"/>
            </w:pPr>
            <w:r>
              <w:rPr>
                <w:spacing w:val="-2"/>
              </w:rPr>
              <w:t>Zumba</w:t>
            </w:r>
          </w:p>
        </w:tc>
        <w:tc>
          <w:tcPr>
            <w:tcW w:w="450" w:type="dxa"/>
          </w:tcPr>
          <w:p w14:paraId="3CA606A3" w14:textId="77777777" w:rsidR="00DA7479" w:rsidRDefault="00DA7479" w:rsidP="00F9159A">
            <w:pPr>
              <w:pStyle w:val="TableParagraph"/>
              <w:ind w:right="21"/>
              <w:jc w:val="right"/>
            </w:pPr>
            <w:r>
              <w:rPr>
                <w:spacing w:val="-5"/>
              </w:rPr>
              <w:t>0.5</w:t>
            </w:r>
          </w:p>
        </w:tc>
        <w:tc>
          <w:tcPr>
            <w:tcW w:w="1890" w:type="dxa"/>
          </w:tcPr>
          <w:p w14:paraId="48595FC6" w14:textId="77777777" w:rsidR="00DA7479" w:rsidRDefault="00DA7479" w:rsidP="00F9159A">
            <w:pPr>
              <w:pStyle w:val="TableParagraph"/>
              <w:ind w:left="33"/>
            </w:pPr>
            <w:r>
              <w:t>Modify</w:t>
            </w:r>
            <w:r>
              <w:rPr>
                <w:spacing w:val="-4"/>
              </w:rPr>
              <w:t xml:space="preserve"> </w:t>
            </w:r>
            <w:r>
              <w:t>title/description/</w:t>
            </w:r>
          </w:p>
          <w:p w14:paraId="27BC107D" w14:textId="77777777" w:rsidR="00DA7479" w:rsidRDefault="00DA7479" w:rsidP="00F9159A">
            <w:pPr>
              <w:pStyle w:val="TableParagraph"/>
              <w:ind w:left="33"/>
            </w:pPr>
            <w:r>
              <w:t>increase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credit</w:t>
            </w:r>
          </w:p>
        </w:tc>
        <w:tc>
          <w:tcPr>
            <w:tcW w:w="2500" w:type="dxa"/>
          </w:tcPr>
          <w:p w14:paraId="74D151EA" w14:textId="77777777" w:rsidR="00DA7479" w:rsidRDefault="00DA7479" w:rsidP="00F9159A">
            <w:pPr>
              <w:pStyle w:val="TableParagraph"/>
              <w:ind w:left="32"/>
            </w:pPr>
            <w:r>
              <w:t>"";</w:t>
            </w:r>
            <w:r>
              <w:rPr>
                <w:spacing w:val="-5"/>
              </w:rPr>
              <w:t xml:space="preserve"> </w:t>
            </w:r>
            <w:r>
              <w:t>Zumba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trademarked</w:t>
            </w:r>
            <w:r>
              <w:rPr>
                <w:spacing w:val="-4"/>
              </w:rPr>
              <w:t xml:space="preserve"> </w:t>
            </w:r>
            <w:r>
              <w:t>name/requires</w:t>
            </w:r>
            <w:r>
              <w:rPr>
                <w:spacing w:val="-4"/>
              </w:rPr>
              <w:t xml:space="preserve"> </w:t>
            </w:r>
            <w:r>
              <w:t>title/description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change</w:t>
            </w:r>
          </w:p>
        </w:tc>
      </w:tr>
      <w:tr w:rsidR="00DA7479" w14:paraId="72B6B244" w14:textId="77777777" w:rsidTr="00FE3232">
        <w:trPr>
          <w:trHeight w:val="270"/>
        </w:trPr>
        <w:tc>
          <w:tcPr>
            <w:tcW w:w="514" w:type="dxa"/>
          </w:tcPr>
          <w:p w14:paraId="4DC69455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6</w:t>
            </w:r>
          </w:p>
        </w:tc>
        <w:tc>
          <w:tcPr>
            <w:tcW w:w="596" w:type="dxa"/>
          </w:tcPr>
          <w:p w14:paraId="56356189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8EBAABF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1061</w:t>
            </w:r>
          </w:p>
        </w:tc>
        <w:tc>
          <w:tcPr>
            <w:tcW w:w="2540" w:type="dxa"/>
          </w:tcPr>
          <w:p w14:paraId="64024364" w14:textId="77777777" w:rsidR="00DA7479" w:rsidRDefault="00DA7479" w:rsidP="00F9159A">
            <w:pPr>
              <w:pStyle w:val="TableParagraph"/>
              <w:ind w:left="35"/>
            </w:pPr>
            <w:r>
              <w:t>Yoga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</w:t>
            </w:r>
          </w:p>
        </w:tc>
        <w:tc>
          <w:tcPr>
            <w:tcW w:w="450" w:type="dxa"/>
          </w:tcPr>
          <w:p w14:paraId="45E043A5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478FF57F" w14:textId="77777777" w:rsidR="00DA7479" w:rsidRDefault="00DA7479" w:rsidP="00F9159A">
            <w:pPr>
              <w:pStyle w:val="TableParagraph"/>
              <w:ind w:left="33"/>
            </w:pPr>
            <w:r>
              <w:t xml:space="preserve">Modify </w:t>
            </w:r>
            <w:r>
              <w:rPr>
                <w:spacing w:val="-2"/>
              </w:rPr>
              <w:t>description</w:t>
            </w:r>
          </w:p>
        </w:tc>
        <w:tc>
          <w:tcPr>
            <w:tcW w:w="2500" w:type="dxa"/>
          </w:tcPr>
          <w:p w14:paraId="78C9D9D5" w14:textId="77777777" w:rsidR="00DA7479" w:rsidRDefault="00DA7479" w:rsidP="00F9159A">
            <w:pPr>
              <w:pStyle w:val="TableParagraph"/>
              <w:ind w:left="32"/>
            </w:pPr>
            <w:r>
              <w:t>HPE</w:t>
            </w:r>
            <w:r>
              <w:rPr>
                <w:spacing w:val="-2"/>
              </w:rPr>
              <w:t xml:space="preserve"> </w:t>
            </w:r>
            <w:r>
              <w:t>1060</w:t>
            </w:r>
            <w:r>
              <w:rPr>
                <w:spacing w:val="-2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accurate</w:t>
            </w:r>
          </w:p>
        </w:tc>
      </w:tr>
      <w:tr w:rsidR="00DA7479" w14:paraId="120CC6C6" w14:textId="77777777" w:rsidTr="00FE3232">
        <w:trPr>
          <w:trHeight w:val="270"/>
        </w:trPr>
        <w:tc>
          <w:tcPr>
            <w:tcW w:w="514" w:type="dxa"/>
          </w:tcPr>
          <w:p w14:paraId="65E1DE80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t>7</w:t>
            </w:r>
          </w:p>
        </w:tc>
        <w:tc>
          <w:tcPr>
            <w:tcW w:w="596" w:type="dxa"/>
          </w:tcPr>
          <w:p w14:paraId="2521C1D3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1B156FA8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1070</w:t>
            </w:r>
          </w:p>
        </w:tc>
        <w:tc>
          <w:tcPr>
            <w:tcW w:w="2540" w:type="dxa"/>
          </w:tcPr>
          <w:p w14:paraId="206935C2" w14:textId="77777777" w:rsidR="00DA7479" w:rsidRDefault="00DA7479" w:rsidP="00F9159A">
            <w:pPr>
              <w:pStyle w:val="TableParagraph"/>
              <w:ind w:left="35"/>
            </w:pPr>
            <w:r>
              <w:t>Sports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Drills</w:t>
            </w:r>
          </w:p>
        </w:tc>
        <w:tc>
          <w:tcPr>
            <w:tcW w:w="450" w:type="dxa"/>
          </w:tcPr>
          <w:p w14:paraId="7F401004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57B360AA" w14:textId="77777777" w:rsidR="00DA7479" w:rsidRDefault="00DA7479" w:rsidP="00F9159A">
            <w:pPr>
              <w:pStyle w:val="TableParagraph"/>
              <w:ind w:left="33"/>
            </w:pPr>
            <w:r>
              <w:t xml:space="preserve">Modify </w:t>
            </w:r>
            <w:r>
              <w:rPr>
                <w:spacing w:val="-2"/>
              </w:rPr>
              <w:t>description</w:t>
            </w:r>
          </w:p>
        </w:tc>
        <w:tc>
          <w:tcPr>
            <w:tcW w:w="2500" w:type="dxa"/>
          </w:tcPr>
          <w:p w14:paraId="1790334D" w14:textId="77777777" w:rsidR="00DA7479" w:rsidRDefault="00DA7479" w:rsidP="00F9159A">
            <w:pPr>
              <w:pStyle w:val="TableParagraph"/>
              <w:ind w:left="32"/>
            </w:pPr>
            <w:r>
              <w:t>Remove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"students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4"/>
              </w:rPr>
              <w:t xml:space="preserve"> </w:t>
            </w:r>
            <w:r>
              <w:t>instructor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class"</w:t>
            </w:r>
          </w:p>
        </w:tc>
      </w:tr>
      <w:tr w:rsidR="00DA7479" w14:paraId="3A0E2C7B" w14:textId="77777777" w:rsidTr="00FE3232">
        <w:trPr>
          <w:trHeight w:val="280"/>
        </w:trPr>
        <w:tc>
          <w:tcPr>
            <w:tcW w:w="514" w:type="dxa"/>
          </w:tcPr>
          <w:p w14:paraId="0F325D72" w14:textId="77777777" w:rsidR="00DA7479" w:rsidRDefault="00DA7479" w:rsidP="00F9159A">
            <w:pPr>
              <w:pStyle w:val="TableParagraph"/>
              <w:spacing w:line="259" w:lineRule="exact"/>
              <w:ind w:right="17"/>
              <w:jc w:val="right"/>
            </w:pPr>
            <w:r>
              <w:t>8</w:t>
            </w:r>
          </w:p>
        </w:tc>
        <w:tc>
          <w:tcPr>
            <w:tcW w:w="596" w:type="dxa"/>
          </w:tcPr>
          <w:p w14:paraId="1A3784C8" w14:textId="77777777" w:rsidR="00DA7479" w:rsidRDefault="00DA7479" w:rsidP="00F9159A">
            <w:pPr>
              <w:pStyle w:val="TableParagraph"/>
              <w:spacing w:line="259" w:lineRule="exact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5EEDA021" w14:textId="77777777" w:rsidR="00DA7479" w:rsidRDefault="00DA7479" w:rsidP="00F9159A">
            <w:pPr>
              <w:pStyle w:val="TableParagraph"/>
              <w:spacing w:line="259" w:lineRule="exact"/>
              <w:ind w:right="17"/>
              <w:jc w:val="right"/>
            </w:pPr>
            <w:r>
              <w:rPr>
                <w:spacing w:val="-2"/>
              </w:rPr>
              <w:t>1026A</w:t>
            </w:r>
          </w:p>
        </w:tc>
        <w:tc>
          <w:tcPr>
            <w:tcW w:w="2540" w:type="dxa"/>
          </w:tcPr>
          <w:p w14:paraId="5D250A06" w14:textId="77777777" w:rsidR="00DA7479" w:rsidRDefault="00DA7479" w:rsidP="00F9159A">
            <w:pPr>
              <w:pStyle w:val="TableParagraph"/>
              <w:spacing w:line="259" w:lineRule="exact"/>
              <w:ind w:left="35"/>
            </w:pPr>
            <w:r>
              <w:rPr>
                <w:spacing w:val="-2"/>
              </w:rPr>
              <w:t>Pilates</w:t>
            </w:r>
          </w:p>
        </w:tc>
        <w:tc>
          <w:tcPr>
            <w:tcW w:w="450" w:type="dxa"/>
          </w:tcPr>
          <w:p w14:paraId="70FE6191" w14:textId="77777777" w:rsidR="00DA7479" w:rsidRDefault="00DA7479" w:rsidP="00F9159A">
            <w:pPr>
              <w:pStyle w:val="TableParagraph"/>
              <w:spacing w:line="259" w:lineRule="exact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69F1EC43" w14:textId="77777777" w:rsidR="00DA7479" w:rsidRDefault="00DA7479" w:rsidP="00F9159A">
            <w:pPr>
              <w:pStyle w:val="TableParagraph"/>
              <w:spacing w:line="259" w:lineRule="exact"/>
              <w:ind w:left="33"/>
            </w:pPr>
            <w:r>
              <w:t xml:space="preserve">Modify </w:t>
            </w:r>
            <w:r>
              <w:rPr>
                <w:spacing w:val="-2"/>
              </w:rPr>
              <w:t>description</w:t>
            </w:r>
          </w:p>
        </w:tc>
        <w:tc>
          <w:tcPr>
            <w:tcW w:w="2500" w:type="dxa"/>
          </w:tcPr>
          <w:p w14:paraId="0101B876" w14:textId="77777777" w:rsidR="00DA7479" w:rsidRDefault="00DA7479" w:rsidP="00F9159A">
            <w:pPr>
              <w:pStyle w:val="TableParagraph"/>
              <w:spacing w:line="259" w:lineRule="exact"/>
              <w:ind w:left="32"/>
            </w:pPr>
            <w:r>
              <w:t>HPE</w:t>
            </w:r>
            <w:r>
              <w:rPr>
                <w:spacing w:val="-2"/>
              </w:rPr>
              <w:t xml:space="preserve"> </w:t>
            </w:r>
            <w:r>
              <w:t>126B</w:t>
            </w:r>
            <w:r>
              <w:rPr>
                <w:spacing w:val="-2"/>
              </w:rPr>
              <w:t xml:space="preserve"> </w:t>
            </w:r>
            <w:r>
              <w:t>description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accurate</w:t>
            </w:r>
          </w:p>
        </w:tc>
      </w:tr>
      <w:tr w:rsidR="00DA7479" w14:paraId="5A60CD01" w14:textId="77777777" w:rsidTr="00FE3232">
        <w:trPr>
          <w:trHeight w:val="280"/>
        </w:trPr>
        <w:tc>
          <w:tcPr>
            <w:tcW w:w="514" w:type="dxa"/>
          </w:tcPr>
          <w:p w14:paraId="4CCD4B91" w14:textId="77777777" w:rsidR="00DA7479" w:rsidRDefault="00DA7479" w:rsidP="00F9159A">
            <w:pPr>
              <w:pStyle w:val="TableParagraph"/>
              <w:spacing w:before="2" w:line="259" w:lineRule="exact"/>
              <w:ind w:right="17"/>
              <w:jc w:val="right"/>
            </w:pPr>
            <w:r>
              <w:t>9</w:t>
            </w:r>
          </w:p>
        </w:tc>
        <w:tc>
          <w:tcPr>
            <w:tcW w:w="596" w:type="dxa"/>
          </w:tcPr>
          <w:p w14:paraId="7AD8D9A8" w14:textId="77777777" w:rsidR="00DA7479" w:rsidRDefault="00DA7479" w:rsidP="00F9159A">
            <w:pPr>
              <w:pStyle w:val="TableParagraph"/>
              <w:spacing w:before="2" w:line="259" w:lineRule="exact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6C22F605" w14:textId="77777777" w:rsidR="00DA7479" w:rsidRDefault="00DA7479" w:rsidP="00F9159A">
            <w:pPr>
              <w:pStyle w:val="TableParagraph"/>
              <w:spacing w:before="2" w:line="259" w:lineRule="exact"/>
              <w:ind w:right="19"/>
              <w:jc w:val="right"/>
            </w:pPr>
            <w:r>
              <w:rPr>
                <w:spacing w:val="-4"/>
              </w:rPr>
              <w:t>1048</w:t>
            </w:r>
          </w:p>
        </w:tc>
        <w:tc>
          <w:tcPr>
            <w:tcW w:w="2540" w:type="dxa"/>
          </w:tcPr>
          <w:p w14:paraId="1444FE8D" w14:textId="77777777" w:rsidR="00DA7479" w:rsidRDefault="00DA7479" w:rsidP="00F9159A">
            <w:pPr>
              <w:pStyle w:val="TableParagraph"/>
              <w:spacing w:before="2" w:line="259" w:lineRule="exact"/>
              <w:ind w:left="35"/>
            </w:pPr>
            <w:r>
              <w:t>Self</w:t>
            </w:r>
            <w:r>
              <w:rPr>
                <w:spacing w:val="-2"/>
              </w:rPr>
              <w:t xml:space="preserve"> </w:t>
            </w:r>
            <w:r>
              <w:t>Defense</w:t>
            </w:r>
            <w:r>
              <w:rPr>
                <w:spacing w:val="-1"/>
              </w:rPr>
              <w:t xml:space="preserve"> </w:t>
            </w:r>
            <w:r>
              <w:rPr>
                <w:spacing w:val="-7"/>
              </w:rPr>
              <w:t>II</w:t>
            </w:r>
          </w:p>
        </w:tc>
        <w:tc>
          <w:tcPr>
            <w:tcW w:w="450" w:type="dxa"/>
          </w:tcPr>
          <w:p w14:paraId="35E62DE2" w14:textId="77777777" w:rsidR="00DA7479" w:rsidRDefault="00DA7479" w:rsidP="00F9159A">
            <w:pPr>
              <w:pStyle w:val="TableParagraph"/>
              <w:spacing w:before="2" w:line="259" w:lineRule="exact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5A7AF597" w14:textId="77777777" w:rsidR="00DA7479" w:rsidRDefault="00DA7479" w:rsidP="00F9159A">
            <w:pPr>
              <w:pStyle w:val="TableParagraph"/>
              <w:spacing w:before="2" w:line="259" w:lineRule="exact"/>
              <w:ind w:left="33"/>
            </w:pPr>
            <w:r>
              <w:t xml:space="preserve">Modify </w:t>
            </w:r>
            <w:r>
              <w:rPr>
                <w:spacing w:val="-2"/>
              </w:rPr>
              <w:t>description/+</w:t>
            </w:r>
            <w:proofErr w:type="spellStart"/>
            <w:r>
              <w:rPr>
                <w:spacing w:val="-2"/>
              </w:rPr>
              <w:t>prereq</w:t>
            </w:r>
            <w:proofErr w:type="spellEnd"/>
          </w:p>
        </w:tc>
        <w:tc>
          <w:tcPr>
            <w:tcW w:w="2500" w:type="dxa"/>
          </w:tcPr>
          <w:p w14:paraId="3A2C8E6D" w14:textId="77777777" w:rsidR="00DA7479" w:rsidRDefault="00DA7479" w:rsidP="00F9159A">
            <w:pPr>
              <w:pStyle w:val="TableParagraph"/>
              <w:spacing w:before="2" w:line="259" w:lineRule="exact"/>
              <w:ind w:left="32"/>
            </w:pPr>
            <w:r>
              <w:t>Remove</w:t>
            </w:r>
            <w:r>
              <w:rPr>
                <w:spacing w:val="-1"/>
              </w:rPr>
              <w:t xml:space="preserve"> </w:t>
            </w:r>
            <w:r>
              <w:t>"1/2 semester</w:t>
            </w:r>
            <w:r>
              <w:rPr>
                <w:spacing w:val="-1"/>
              </w:rPr>
              <w:t xml:space="preserve"> </w:t>
            </w:r>
            <w:r>
              <w:t>course"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add</w:t>
            </w:r>
            <w:r>
              <w:rPr>
                <w:spacing w:val="-3"/>
              </w:rPr>
              <w:t xml:space="preserve"> </w:t>
            </w:r>
            <w:r>
              <w:t xml:space="preserve">HPE 1047 </w:t>
            </w:r>
            <w:proofErr w:type="spellStart"/>
            <w:r>
              <w:rPr>
                <w:spacing w:val="-2"/>
              </w:rPr>
              <w:t>Prereq</w:t>
            </w:r>
            <w:proofErr w:type="spellEnd"/>
          </w:p>
        </w:tc>
      </w:tr>
      <w:tr w:rsidR="00DA7479" w14:paraId="3C141972" w14:textId="77777777" w:rsidTr="00FE3232">
        <w:trPr>
          <w:trHeight w:val="270"/>
        </w:trPr>
        <w:tc>
          <w:tcPr>
            <w:tcW w:w="514" w:type="dxa"/>
          </w:tcPr>
          <w:p w14:paraId="4EA57E4C" w14:textId="77777777" w:rsidR="00DA7479" w:rsidRDefault="00DA7479" w:rsidP="00F9159A">
            <w:pPr>
              <w:pStyle w:val="TableParagraph"/>
              <w:ind w:right="17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596" w:type="dxa"/>
          </w:tcPr>
          <w:p w14:paraId="3DEB08C5" w14:textId="77777777" w:rsidR="00DA7479" w:rsidRDefault="00DA7479" w:rsidP="00F9159A">
            <w:pPr>
              <w:pStyle w:val="TableParagraph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7CBC3B43" w14:textId="77777777" w:rsidR="00DA7479" w:rsidRDefault="00DA7479" w:rsidP="00F9159A">
            <w:pPr>
              <w:pStyle w:val="TableParagraph"/>
              <w:ind w:right="19"/>
              <w:jc w:val="right"/>
            </w:pPr>
            <w:r>
              <w:rPr>
                <w:spacing w:val="-4"/>
              </w:rPr>
              <w:t>1004</w:t>
            </w:r>
          </w:p>
        </w:tc>
        <w:tc>
          <w:tcPr>
            <w:tcW w:w="2540" w:type="dxa"/>
          </w:tcPr>
          <w:p w14:paraId="5C3A8767" w14:textId="77777777" w:rsidR="00DA7479" w:rsidRDefault="00DA7479" w:rsidP="00F9159A">
            <w:pPr>
              <w:pStyle w:val="TableParagraph"/>
              <w:ind w:left="35"/>
            </w:pPr>
            <w:r>
              <w:t>Adventure</w:t>
            </w:r>
            <w:r>
              <w:rPr>
                <w:spacing w:val="-4"/>
              </w:rPr>
              <w:t xml:space="preserve"> </w:t>
            </w:r>
            <w:r>
              <w:t>Based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Dynamics</w:t>
            </w:r>
          </w:p>
        </w:tc>
        <w:tc>
          <w:tcPr>
            <w:tcW w:w="450" w:type="dxa"/>
          </w:tcPr>
          <w:p w14:paraId="4C69633E" w14:textId="77777777" w:rsidR="00DA7479" w:rsidRDefault="00DA7479" w:rsidP="00F9159A">
            <w:pPr>
              <w:pStyle w:val="TableParagraph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02111FCA" w14:textId="77777777" w:rsidR="00DA7479" w:rsidRDefault="00DA7479" w:rsidP="00F9159A">
            <w:pPr>
              <w:pStyle w:val="TableParagraph"/>
              <w:ind w:left="33"/>
            </w:pPr>
            <w:r>
              <w:t xml:space="preserve">Modify </w:t>
            </w:r>
            <w:r>
              <w:rPr>
                <w:spacing w:val="-2"/>
              </w:rPr>
              <w:t>title</w:t>
            </w:r>
          </w:p>
        </w:tc>
        <w:tc>
          <w:tcPr>
            <w:tcW w:w="2500" w:type="dxa"/>
          </w:tcPr>
          <w:p w14:paraId="65FD28D3" w14:textId="77777777" w:rsidR="00DA7479" w:rsidRDefault="00DA7479" w:rsidP="00F9159A">
            <w:pPr>
              <w:pStyle w:val="TableParagraph"/>
              <w:ind w:left="32"/>
            </w:pPr>
            <w:r>
              <w:t>Change</w:t>
            </w:r>
            <w:r>
              <w:rPr>
                <w:spacing w:val="-2"/>
              </w:rPr>
              <w:t xml:space="preserve"> </w:t>
            </w:r>
            <w:r>
              <w:t>title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Adventure</w:t>
            </w:r>
            <w:r>
              <w:rPr>
                <w:spacing w:val="-2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t>Recreation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accurate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DA7479" w14:paraId="2B0D67D5" w14:textId="77777777" w:rsidTr="00FE3232">
        <w:trPr>
          <w:trHeight w:val="280"/>
        </w:trPr>
        <w:tc>
          <w:tcPr>
            <w:tcW w:w="514" w:type="dxa"/>
          </w:tcPr>
          <w:p w14:paraId="6A20FF61" w14:textId="77777777" w:rsidR="00DA7479" w:rsidRDefault="00DA7479" w:rsidP="00F9159A">
            <w:pPr>
              <w:pStyle w:val="TableParagraph"/>
              <w:spacing w:line="259" w:lineRule="exact"/>
              <w:ind w:right="17"/>
              <w:jc w:val="right"/>
            </w:pPr>
            <w:r>
              <w:rPr>
                <w:spacing w:val="-5"/>
              </w:rPr>
              <w:t>11</w:t>
            </w:r>
          </w:p>
        </w:tc>
        <w:tc>
          <w:tcPr>
            <w:tcW w:w="596" w:type="dxa"/>
          </w:tcPr>
          <w:p w14:paraId="0EF22BB2" w14:textId="77777777" w:rsidR="00DA7479" w:rsidRDefault="00DA7479" w:rsidP="00F9159A">
            <w:pPr>
              <w:pStyle w:val="TableParagraph"/>
              <w:spacing w:line="259" w:lineRule="exact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7B82FE03" w14:textId="77777777" w:rsidR="00DA7479" w:rsidRDefault="00DA7479" w:rsidP="00F9159A">
            <w:pPr>
              <w:pStyle w:val="TableParagraph"/>
              <w:spacing w:line="259" w:lineRule="exact"/>
              <w:ind w:right="19"/>
              <w:jc w:val="right"/>
            </w:pPr>
            <w:r>
              <w:rPr>
                <w:spacing w:val="-4"/>
              </w:rPr>
              <w:t>1007</w:t>
            </w:r>
          </w:p>
        </w:tc>
        <w:tc>
          <w:tcPr>
            <w:tcW w:w="2540" w:type="dxa"/>
          </w:tcPr>
          <w:p w14:paraId="6B57BBB0" w14:textId="77777777" w:rsidR="00DA7479" w:rsidRDefault="00DA7479" w:rsidP="00F9159A">
            <w:pPr>
              <w:pStyle w:val="TableParagraph"/>
              <w:spacing w:line="259" w:lineRule="exact"/>
              <w:ind w:left="35"/>
            </w:pPr>
            <w:r>
              <w:t>Functional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Fitness</w:t>
            </w:r>
          </w:p>
        </w:tc>
        <w:tc>
          <w:tcPr>
            <w:tcW w:w="450" w:type="dxa"/>
          </w:tcPr>
          <w:p w14:paraId="1FC83FDB" w14:textId="77777777" w:rsidR="00DA7479" w:rsidRDefault="00DA7479" w:rsidP="00F9159A">
            <w:pPr>
              <w:pStyle w:val="TableParagraph"/>
              <w:spacing w:line="259" w:lineRule="exact"/>
              <w:ind w:right="22"/>
              <w:jc w:val="right"/>
            </w:pPr>
            <w:r>
              <w:t>1</w:t>
            </w:r>
          </w:p>
        </w:tc>
        <w:tc>
          <w:tcPr>
            <w:tcW w:w="1890" w:type="dxa"/>
          </w:tcPr>
          <w:p w14:paraId="60468435" w14:textId="77777777" w:rsidR="00DA7479" w:rsidRDefault="00DA7479" w:rsidP="00F9159A">
            <w:pPr>
              <w:pStyle w:val="TableParagraph"/>
              <w:spacing w:line="259" w:lineRule="exact"/>
              <w:ind w:left="33"/>
            </w:pPr>
            <w:r>
              <w:t xml:space="preserve">Modify </w:t>
            </w:r>
            <w:r>
              <w:rPr>
                <w:spacing w:val="-2"/>
              </w:rPr>
              <w:t>description</w:t>
            </w:r>
          </w:p>
        </w:tc>
        <w:tc>
          <w:tcPr>
            <w:tcW w:w="2500" w:type="dxa"/>
          </w:tcPr>
          <w:p w14:paraId="0C4AC251" w14:textId="77777777" w:rsidR="00DA7479" w:rsidRDefault="00DA7479" w:rsidP="00F9159A">
            <w:pPr>
              <w:pStyle w:val="TableParagraph"/>
              <w:spacing w:line="259" w:lineRule="exact"/>
              <w:ind w:left="32"/>
            </w:pPr>
            <w:r>
              <w:t>Remove</w:t>
            </w:r>
            <w:r>
              <w:rPr>
                <w:spacing w:val="-4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"students</w:t>
            </w:r>
            <w:r>
              <w:rPr>
                <w:spacing w:val="-4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critique</w:t>
            </w:r>
            <w:r>
              <w:rPr>
                <w:spacing w:val="-4"/>
              </w:rPr>
              <w:t xml:space="preserve"> </w:t>
            </w:r>
            <w:r>
              <w:t>instructor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class"</w:t>
            </w:r>
          </w:p>
        </w:tc>
      </w:tr>
      <w:tr w:rsidR="00DA7479" w14:paraId="76073BFC" w14:textId="77777777" w:rsidTr="00FE3232">
        <w:trPr>
          <w:trHeight w:val="299"/>
        </w:trPr>
        <w:tc>
          <w:tcPr>
            <w:tcW w:w="514" w:type="dxa"/>
          </w:tcPr>
          <w:p w14:paraId="3C551804" w14:textId="77777777" w:rsidR="00DA7479" w:rsidRDefault="00DA7479" w:rsidP="00F9159A">
            <w:pPr>
              <w:pStyle w:val="TableParagraph"/>
              <w:spacing w:line="240" w:lineRule="auto"/>
              <w:ind w:right="17"/>
              <w:jc w:val="right"/>
            </w:pPr>
            <w:r>
              <w:rPr>
                <w:spacing w:val="-5"/>
              </w:rPr>
              <w:t>12</w:t>
            </w:r>
          </w:p>
        </w:tc>
        <w:tc>
          <w:tcPr>
            <w:tcW w:w="596" w:type="dxa"/>
          </w:tcPr>
          <w:p w14:paraId="27872FCA" w14:textId="77777777" w:rsidR="00DA7479" w:rsidRDefault="00DA7479" w:rsidP="00F9159A">
            <w:pPr>
              <w:pStyle w:val="TableParagraph"/>
              <w:spacing w:line="240" w:lineRule="auto"/>
              <w:ind w:left="37"/>
            </w:pPr>
            <w:r>
              <w:rPr>
                <w:spacing w:val="-5"/>
              </w:rPr>
              <w:t>HPE</w:t>
            </w:r>
          </w:p>
        </w:tc>
        <w:tc>
          <w:tcPr>
            <w:tcW w:w="733" w:type="dxa"/>
          </w:tcPr>
          <w:p w14:paraId="08412629" w14:textId="77777777" w:rsidR="00DA7479" w:rsidRDefault="00DA7479" w:rsidP="00F9159A">
            <w:pPr>
              <w:pStyle w:val="TableParagraph"/>
              <w:spacing w:line="240" w:lineRule="auto"/>
              <w:ind w:right="19"/>
              <w:jc w:val="right"/>
            </w:pPr>
            <w:r>
              <w:rPr>
                <w:spacing w:val="-4"/>
              </w:rPr>
              <w:t>2161</w:t>
            </w:r>
          </w:p>
        </w:tc>
        <w:tc>
          <w:tcPr>
            <w:tcW w:w="2540" w:type="dxa"/>
          </w:tcPr>
          <w:p w14:paraId="4661BB33" w14:textId="77777777" w:rsidR="00DA7479" w:rsidRDefault="00DA7479" w:rsidP="00F9159A">
            <w:pPr>
              <w:pStyle w:val="TableParagraph"/>
              <w:spacing w:line="240" w:lineRule="auto"/>
              <w:ind w:left="35"/>
            </w:pPr>
            <w:r>
              <w:t>Yoga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450" w:type="dxa"/>
          </w:tcPr>
          <w:p w14:paraId="2E57783B" w14:textId="77777777" w:rsidR="00DA7479" w:rsidRDefault="00DA7479" w:rsidP="00F9159A">
            <w:pPr>
              <w:pStyle w:val="TableParagraph"/>
              <w:spacing w:line="240" w:lineRule="auto"/>
              <w:ind w:right="22"/>
              <w:jc w:val="right"/>
            </w:pPr>
            <w:r>
              <w:t>2</w:t>
            </w:r>
          </w:p>
        </w:tc>
        <w:tc>
          <w:tcPr>
            <w:tcW w:w="1890" w:type="dxa"/>
          </w:tcPr>
          <w:p w14:paraId="6CAC4E11" w14:textId="77777777" w:rsidR="00DA7479" w:rsidRDefault="00DA7479" w:rsidP="00F9159A">
            <w:pPr>
              <w:pStyle w:val="TableParagraph"/>
              <w:spacing w:line="240" w:lineRule="auto"/>
              <w:ind w:left="33"/>
            </w:pPr>
            <w:r>
              <w:t>Reduce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 xml:space="preserve">1 </w:t>
            </w:r>
            <w:r>
              <w:rPr>
                <w:spacing w:val="-2"/>
              </w:rPr>
              <w:t>credit</w:t>
            </w:r>
          </w:p>
        </w:tc>
        <w:tc>
          <w:tcPr>
            <w:tcW w:w="2500" w:type="dxa"/>
          </w:tcPr>
          <w:p w14:paraId="293BCBD4" w14:textId="77777777" w:rsidR="00DA7479" w:rsidRDefault="00DA7479" w:rsidP="00F9159A">
            <w:pPr>
              <w:pStyle w:val="TableParagraph"/>
              <w:spacing w:line="240" w:lineRule="auto"/>
              <w:ind w:left="32"/>
            </w:pPr>
            <w:r>
              <w:t>Better</w:t>
            </w:r>
            <w:r>
              <w:rPr>
                <w:spacing w:val="-1"/>
              </w:rPr>
              <w:t xml:space="preserve"> </w:t>
            </w:r>
            <w:r>
              <w:t>aligns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1 credit</w:t>
            </w:r>
            <w:r>
              <w:rPr>
                <w:spacing w:val="-1"/>
              </w:rPr>
              <w:t xml:space="preserve"> </w:t>
            </w:r>
            <w:r>
              <w:t>Yoga</w:t>
            </w:r>
            <w:r>
              <w:rPr>
                <w:spacing w:val="-1"/>
              </w:rPr>
              <w:t xml:space="preserve"> </w:t>
            </w:r>
            <w:r>
              <w:t>1 (HPE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1061)</w:t>
            </w:r>
          </w:p>
        </w:tc>
      </w:tr>
    </w:tbl>
    <w:p w14:paraId="18DE4C54" w14:textId="2322E6AB" w:rsidR="00360F71" w:rsidRDefault="00360F71" w:rsidP="003800A1">
      <w:pPr>
        <w:spacing w:after="0" w:line="240" w:lineRule="auto"/>
        <w:rPr>
          <w:rFonts w:eastAsia="Times New Roman"/>
        </w:rPr>
      </w:pPr>
    </w:p>
    <w:p w14:paraId="0A3666F4" w14:textId="68AB6249" w:rsidR="009F4EEB" w:rsidRPr="009F4EEB" w:rsidRDefault="00C25A62" w:rsidP="00035849">
      <w:pPr>
        <w:pStyle w:val="ListParagraph"/>
        <w:numPr>
          <w:ilvl w:val="0"/>
          <w:numId w:val="13"/>
        </w:numPr>
        <w:ind w:left="720"/>
        <w:rPr>
          <w:b/>
          <w:bCs/>
        </w:rPr>
      </w:pPr>
      <w:r>
        <w:rPr>
          <w:b/>
          <w:bCs/>
        </w:rPr>
        <w:t>HPE</w:t>
      </w:r>
      <w:r w:rsidR="009F4EEB" w:rsidRPr="009F4EEB">
        <w:rPr>
          <w:b/>
          <w:bCs/>
        </w:rPr>
        <w:t xml:space="preserve"> proposal</w:t>
      </w:r>
      <w:r>
        <w:rPr>
          <w:b/>
          <w:bCs/>
        </w:rPr>
        <w:t xml:space="preserve"> review </w:t>
      </w:r>
      <w:r w:rsidR="00E0061C">
        <w:rPr>
          <w:b/>
          <w:bCs/>
        </w:rPr>
        <w:t>Summary</w:t>
      </w:r>
    </w:p>
    <w:p w14:paraId="5ED18E98" w14:textId="77777777" w:rsidR="00FE3232" w:rsidRDefault="00FE3232" w:rsidP="00FE3232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Motion: To Pass 7 HPE discontinuations</w:t>
      </w:r>
    </w:p>
    <w:p w14:paraId="28585209" w14:textId="77777777" w:rsidR="00FE3232" w:rsidRDefault="00FE3232" w:rsidP="00FE3232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1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st</w:t>
      </w:r>
      <w:r w:rsidRPr="00F83C62">
        <w:rPr>
          <w:rFonts w:ascii="Calibri" w:eastAsia="Times New Roman" w:hAnsi="Calibri" w:cs="Calibri"/>
          <w:color w:val="000000" w:themeColor="text1"/>
        </w:rPr>
        <w:t xml:space="preserve">: </w:t>
      </w:r>
      <w:r>
        <w:rPr>
          <w:rFonts w:ascii="Calibri" w:eastAsia="Times New Roman" w:hAnsi="Calibri" w:cs="Calibri"/>
          <w:color w:val="000000" w:themeColor="text1"/>
        </w:rPr>
        <w:t>Mark Lynch</w:t>
      </w:r>
    </w:p>
    <w:p w14:paraId="5F4FDD90" w14:textId="16E8B218" w:rsidR="00FE3232" w:rsidRPr="00DA7479" w:rsidRDefault="00FE3232" w:rsidP="00FE3232">
      <w:pPr>
        <w:pStyle w:val="ListParagraph"/>
        <w:numPr>
          <w:ilvl w:val="1"/>
          <w:numId w:val="13"/>
        </w:numPr>
        <w:jc w:val="both"/>
        <w:rPr>
          <w:rFonts w:ascii="Calibri" w:eastAsia="Times New Roman" w:hAnsi="Calibri" w:cs="Calibri"/>
          <w:color w:val="000000" w:themeColor="text1"/>
        </w:rPr>
      </w:pPr>
      <w:r w:rsidRPr="00F83C62">
        <w:rPr>
          <w:rFonts w:ascii="Calibri" w:eastAsia="Times New Roman" w:hAnsi="Calibri" w:cs="Calibri"/>
          <w:color w:val="000000" w:themeColor="text1"/>
        </w:rPr>
        <w:t>2</w:t>
      </w:r>
      <w:r w:rsidRPr="00F83C62">
        <w:rPr>
          <w:rFonts w:ascii="Calibri" w:eastAsia="Times New Roman" w:hAnsi="Calibri" w:cs="Calibri"/>
          <w:color w:val="000000" w:themeColor="text1"/>
          <w:vertAlign w:val="superscript"/>
        </w:rPr>
        <w:t>nd</w:t>
      </w:r>
      <w:r w:rsidRPr="00F83C62">
        <w:rPr>
          <w:rFonts w:ascii="Calibri" w:eastAsia="Times New Roman" w:hAnsi="Calibri" w:cs="Calibri"/>
          <w:color w:val="000000" w:themeColor="text1"/>
        </w:rPr>
        <w:t>:</w:t>
      </w:r>
      <w:r>
        <w:rPr>
          <w:rFonts w:ascii="Calibri" w:eastAsia="Times New Roman" w:hAnsi="Calibri" w:cs="Calibri"/>
          <w:color w:val="000000" w:themeColor="text1"/>
        </w:rPr>
        <w:t xml:space="preserve"> Hanna</w:t>
      </w:r>
      <w:r w:rsidR="000E2EB5">
        <w:rPr>
          <w:rFonts w:ascii="Calibri" w:eastAsia="Times New Roman" w:hAnsi="Calibri" w:cs="Calibri"/>
          <w:color w:val="000000" w:themeColor="text1"/>
        </w:rPr>
        <w:t xml:space="preserve"> Moeckel-Rieke</w:t>
      </w:r>
    </w:p>
    <w:p w14:paraId="15F3C34B" w14:textId="78637CB6" w:rsidR="00FE3232" w:rsidRDefault="00FE3232" w:rsidP="00FE3232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Motion Carried (20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>
        <w:rPr>
          <w:rFonts w:ascii="Calibri" w:eastAsia="Times New Roman" w:hAnsi="Calibri" w:cs="Calibri"/>
          <w:color w:val="000000" w:themeColor="text1"/>
        </w:rPr>
        <w:t>)</w:t>
      </w:r>
    </w:p>
    <w:p w14:paraId="7A720AE2" w14:textId="01DB20A3" w:rsidR="00FE3232" w:rsidRPr="00FE3232" w:rsidRDefault="00FE3232" w:rsidP="00FE3232">
      <w:pPr>
        <w:pStyle w:val="ListParagraph"/>
        <w:numPr>
          <w:ilvl w:val="0"/>
          <w:numId w:val="13"/>
        </w:numPr>
        <w:rPr>
          <w:rFonts w:ascii="Calibri" w:eastAsia="Times New Roman" w:hAnsi="Calibri" w:cs="Calibri"/>
          <w:color w:val="000000" w:themeColor="text1"/>
        </w:rPr>
      </w:pPr>
      <w:r w:rsidRPr="00FE3232">
        <w:rPr>
          <w:rFonts w:ascii="Calibri" w:eastAsia="Times New Roman" w:hAnsi="Calibri" w:cs="Calibri"/>
          <w:color w:val="000000" w:themeColor="text1"/>
        </w:rPr>
        <w:t>Motion: To Pass HPE</w:t>
      </w:r>
      <w:r>
        <w:rPr>
          <w:rFonts w:ascii="Calibri" w:eastAsia="Times New Roman" w:hAnsi="Calibri" w:cs="Calibri"/>
          <w:color w:val="000000" w:themeColor="text1"/>
        </w:rPr>
        <w:t xml:space="preserve"> all modifications</w:t>
      </w:r>
    </w:p>
    <w:p w14:paraId="04187704" w14:textId="3D2D2556" w:rsidR="00FE3232" w:rsidRPr="00FE3232" w:rsidRDefault="00FE3232" w:rsidP="00FE3232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 w:rsidRPr="00FE3232">
        <w:rPr>
          <w:rFonts w:ascii="Calibri" w:eastAsia="Times New Roman" w:hAnsi="Calibri" w:cs="Calibri"/>
          <w:color w:val="000000" w:themeColor="text1"/>
        </w:rPr>
        <w:t xml:space="preserve">1st: </w:t>
      </w:r>
      <w:r>
        <w:rPr>
          <w:rFonts w:ascii="Calibri" w:eastAsia="Times New Roman" w:hAnsi="Calibri" w:cs="Calibri"/>
          <w:color w:val="000000" w:themeColor="text1"/>
        </w:rPr>
        <w:t>Todd Degree</w:t>
      </w:r>
    </w:p>
    <w:p w14:paraId="399A921F" w14:textId="4CC22982" w:rsidR="00FE3232" w:rsidRPr="00FE3232" w:rsidRDefault="00FE3232" w:rsidP="00FE3232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 w:rsidRPr="00FE3232">
        <w:rPr>
          <w:rFonts w:ascii="Calibri" w:eastAsia="Times New Roman" w:hAnsi="Calibri" w:cs="Calibri"/>
          <w:color w:val="000000" w:themeColor="text1"/>
        </w:rPr>
        <w:t xml:space="preserve">2nd: </w:t>
      </w:r>
      <w:r w:rsidR="000E2EB5" w:rsidRPr="005F7F48">
        <w:rPr>
          <w:rFonts w:ascii="Calibri" w:eastAsia="Times New Roman" w:hAnsi="Calibri" w:cs="Calibri"/>
          <w:color w:val="000000" w:themeColor="text1"/>
        </w:rPr>
        <w:t>C</w:t>
      </w:r>
      <w:r w:rsidRPr="005F7F48">
        <w:rPr>
          <w:rFonts w:ascii="Calibri" w:eastAsia="Times New Roman" w:hAnsi="Calibri" w:cs="Calibri"/>
          <w:color w:val="000000" w:themeColor="text1"/>
        </w:rPr>
        <w:t>armen</w:t>
      </w:r>
      <w:r w:rsidR="005F7F48">
        <w:rPr>
          <w:rFonts w:ascii="Calibri" w:eastAsia="Times New Roman" w:hAnsi="Calibri" w:cs="Calibri"/>
          <w:color w:val="000000" w:themeColor="text1"/>
        </w:rPr>
        <w:t xml:space="preserve"> </w:t>
      </w:r>
      <w:r w:rsidR="005F7F48" w:rsidRPr="005F7F48">
        <w:rPr>
          <w:rFonts w:eastAsia="Times New Roman" w:cstheme="minorHAnsi"/>
        </w:rPr>
        <w:t>Yiamouyiannis</w:t>
      </w:r>
    </w:p>
    <w:p w14:paraId="79E4758B" w14:textId="6BF2B1B5" w:rsidR="00FE3232" w:rsidRPr="00FE3232" w:rsidRDefault="00FE3232" w:rsidP="00FE3232">
      <w:pPr>
        <w:pStyle w:val="ListParagraph"/>
        <w:numPr>
          <w:ilvl w:val="1"/>
          <w:numId w:val="13"/>
        </w:numPr>
        <w:rPr>
          <w:rFonts w:ascii="Calibri" w:eastAsia="Times New Roman" w:hAnsi="Calibri" w:cs="Calibri"/>
          <w:color w:val="000000" w:themeColor="text1"/>
        </w:rPr>
      </w:pPr>
      <w:r w:rsidRPr="00FE3232">
        <w:rPr>
          <w:rFonts w:ascii="Calibri" w:eastAsia="Times New Roman" w:hAnsi="Calibri" w:cs="Calibri"/>
          <w:color w:val="000000" w:themeColor="text1"/>
        </w:rPr>
        <w:t>Motion Carried (</w:t>
      </w:r>
      <w:r>
        <w:rPr>
          <w:rFonts w:ascii="Calibri" w:eastAsia="Times New Roman" w:hAnsi="Calibri" w:cs="Calibri"/>
          <w:color w:val="000000" w:themeColor="text1"/>
        </w:rPr>
        <w:t>20</w:t>
      </w:r>
      <w:r w:rsidR="002972AD">
        <w:rPr>
          <w:rFonts w:ascii="Calibri" w:eastAsia="Times New Roman" w:hAnsi="Calibri" w:cs="Calibri"/>
          <w:color w:val="000000" w:themeColor="text1"/>
        </w:rPr>
        <w:t>YES</w:t>
      </w:r>
      <w:r w:rsidRPr="00FE3232">
        <w:rPr>
          <w:rFonts w:ascii="Calibri" w:eastAsia="Times New Roman" w:hAnsi="Calibri" w:cs="Calibri"/>
          <w:color w:val="000000" w:themeColor="text1"/>
        </w:rPr>
        <w:t>)</w:t>
      </w:r>
    </w:p>
    <w:p w14:paraId="086FE15B" w14:textId="49436688" w:rsidR="00233837" w:rsidRDefault="00FE3232" w:rsidP="00FE3232">
      <w:p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lastRenderedPageBreak/>
        <w:t>Additional Items:</w:t>
      </w:r>
    </w:p>
    <w:p w14:paraId="39C14D11" w14:textId="40460175" w:rsidR="00FE3232" w:rsidRDefault="00FE3232" w:rsidP="00FE3232">
      <w:pPr>
        <w:pStyle w:val="ListParagraph"/>
        <w:numPr>
          <w:ilvl w:val="0"/>
          <w:numId w:val="2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Mark Lynch asked to move forward with the Gen. Ed. Bylaws</w:t>
      </w:r>
    </w:p>
    <w:p w14:paraId="263A7262" w14:textId="246B2E7F" w:rsidR="00FE3232" w:rsidRDefault="00FE3232" w:rsidP="00FE3232">
      <w:pPr>
        <w:pStyle w:val="ListParagraph"/>
        <w:numPr>
          <w:ilvl w:val="0"/>
          <w:numId w:val="2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Christine Cherry asked that the bylaws be reviewed</w:t>
      </w:r>
    </w:p>
    <w:p w14:paraId="6BAA8948" w14:textId="5097BE03" w:rsidR="00FE3232" w:rsidRPr="00FE3232" w:rsidRDefault="00FE3232" w:rsidP="00FE3232">
      <w:pPr>
        <w:pStyle w:val="ListParagraph"/>
        <w:numPr>
          <w:ilvl w:val="1"/>
          <w:numId w:val="23"/>
        </w:numPr>
        <w:rPr>
          <w:rFonts w:ascii="Calibri" w:eastAsia="Times New Roman" w:hAnsi="Calibri" w:cs="Calibri"/>
          <w:color w:val="000000" w:themeColor="text1"/>
        </w:rPr>
      </w:pPr>
      <w:r>
        <w:rPr>
          <w:rFonts w:ascii="Calibri" w:eastAsia="Times New Roman" w:hAnsi="Calibri" w:cs="Calibri"/>
          <w:color w:val="000000" w:themeColor="text1"/>
        </w:rPr>
        <w:t>Will be posted in TEAMs for review and comments</w:t>
      </w:r>
    </w:p>
    <w:p w14:paraId="21F41553" w14:textId="2DA517A6" w:rsidR="00787D4E" w:rsidRPr="00C25A62" w:rsidRDefault="0051362E" w:rsidP="00035849">
      <w:pPr>
        <w:pStyle w:val="ListParagraph"/>
        <w:numPr>
          <w:ilvl w:val="0"/>
          <w:numId w:val="13"/>
        </w:numPr>
        <w:ind w:left="720"/>
        <w:rPr>
          <w:b/>
          <w:bCs/>
        </w:rPr>
      </w:pPr>
      <w:r w:rsidRPr="00233837">
        <w:rPr>
          <w:b/>
          <w:bCs/>
        </w:rPr>
        <w:t>Adjourn</w:t>
      </w:r>
      <w:r w:rsidR="00233837">
        <w:rPr>
          <w:b/>
          <w:bCs/>
        </w:rPr>
        <w:t xml:space="preserve"> (by </w:t>
      </w:r>
      <w:r w:rsidR="00233837">
        <w:rPr>
          <w:b/>
          <w:bCs/>
          <w:color w:val="FF0000"/>
        </w:rPr>
        <w:t>11:3</w:t>
      </w:r>
      <w:r w:rsidR="009F4EEB">
        <w:rPr>
          <w:b/>
          <w:bCs/>
          <w:color w:val="FF0000"/>
        </w:rPr>
        <w:t>0</w:t>
      </w:r>
      <w:r w:rsidR="00233837">
        <w:rPr>
          <w:b/>
          <w:bCs/>
          <w:color w:val="FF0000"/>
        </w:rPr>
        <w:t>)</w:t>
      </w:r>
    </w:p>
    <w:p w14:paraId="7375B8AE" w14:textId="77777777" w:rsidR="00C25A62" w:rsidRPr="00C25A62" w:rsidRDefault="00C25A62" w:rsidP="00C25A62">
      <w:pPr>
        <w:pStyle w:val="ListParagraph"/>
        <w:rPr>
          <w:b/>
          <w:bCs/>
        </w:rPr>
      </w:pPr>
    </w:p>
    <w:p w14:paraId="3189184B" w14:textId="4D2452A0" w:rsidR="00C25A62" w:rsidRPr="002E3524" w:rsidRDefault="003E3E14" w:rsidP="00C25A62">
      <w:r w:rsidRPr="002E3524">
        <w:rPr>
          <w:highlight w:val="yellow"/>
        </w:rPr>
        <w:t>The minutes should be signed somewhere. Or identify who the secretary was for the meeting and thus the author of the minutes – official record</w:t>
      </w:r>
      <w:r w:rsidR="002E3524" w:rsidRPr="002E3524">
        <w:rPr>
          <w:highlight w:val="yellow"/>
        </w:rPr>
        <w:t xml:space="preserve"> of the proceedings.</w:t>
      </w:r>
      <w:r w:rsidR="002E3524" w:rsidRPr="002E3524">
        <w:t xml:space="preserve"> </w:t>
      </w:r>
    </w:p>
    <w:sectPr w:rsidR="00C25A62" w:rsidRPr="002E3524" w:rsidSect="0017047B"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Grant Washington, Lakisha N" w:date="2023-11-16T14:43:00Z" w:initials="GWLN">
    <w:p w14:paraId="40FD943D" w14:textId="77777777" w:rsidR="00912BD2" w:rsidRDefault="00912BD2" w:rsidP="00D22A27">
      <w:pPr>
        <w:pStyle w:val="CommentText"/>
      </w:pPr>
      <w:r>
        <w:rPr>
          <w:rStyle w:val="CommentReference"/>
        </w:rPr>
        <w:annotationRef/>
      </w:r>
      <w:r>
        <w:t>Recommendation of deletion of the highlighted. The document is the official record and not the agenda.</w:t>
      </w:r>
    </w:p>
  </w:comment>
  <w:comment w:id="1" w:author="Cherry, Christine" w:date="2023-11-16T17:13:00Z" w:initials="CC">
    <w:p w14:paraId="69AE7FE4" w14:textId="77777777" w:rsidR="006456CA" w:rsidRDefault="006456CA" w:rsidP="00BC55F2">
      <w:pPr>
        <w:pStyle w:val="CommentText"/>
      </w:pPr>
      <w:r>
        <w:rPr>
          <w:rStyle w:val="CommentReference"/>
        </w:rPr>
        <w:annotationRef/>
      </w:r>
      <w:r>
        <w:t>Noted.</w:t>
      </w:r>
    </w:p>
  </w:comment>
  <w:comment w:id="2" w:author="Grant Washington, Lakisha N" w:date="2023-11-16T14:28:00Z" w:initials="GWLN">
    <w:p w14:paraId="20889FAE" w14:textId="67CCBC65" w:rsidR="0098255D" w:rsidRDefault="0098255D" w:rsidP="003D7707">
      <w:pPr>
        <w:pStyle w:val="CommentText"/>
      </w:pPr>
      <w:r>
        <w:rPr>
          <w:rStyle w:val="CommentReference"/>
        </w:rPr>
        <w:annotationRef/>
      </w:r>
      <w:r>
        <w:t>Recommendation - Do we need to keep the times for the minutes?</w:t>
      </w:r>
    </w:p>
  </w:comment>
  <w:comment w:id="3" w:author="Cherry, Christine" w:date="2023-11-16T17:21:00Z" w:initials="CC">
    <w:p w14:paraId="328CB782" w14:textId="77777777" w:rsidR="006456CA" w:rsidRDefault="006456CA" w:rsidP="00AB6B97">
      <w:pPr>
        <w:pStyle w:val="CommentText"/>
      </w:pPr>
      <w:r>
        <w:rPr>
          <w:rStyle w:val="CommentReference"/>
        </w:rPr>
        <w:annotationRef/>
      </w:r>
      <w:r>
        <w:t xml:space="preserve">Shouldn't we have a record of the start time? if its no needed, we discuss removing or renaming to "Start of Meeting" </w:t>
      </w:r>
    </w:p>
  </w:comment>
  <w:comment w:id="4" w:author="Grant Washington, Lakisha N" w:date="2023-11-16T14:27:00Z" w:initials="GWLN">
    <w:p w14:paraId="64223576" w14:textId="6C024BCA" w:rsidR="009B7073" w:rsidRDefault="009B7073">
      <w:pPr>
        <w:pStyle w:val="CommentText"/>
      </w:pPr>
      <w:r>
        <w:rPr>
          <w:rStyle w:val="CommentReference"/>
        </w:rPr>
        <w:annotationRef/>
      </w:r>
      <w:r>
        <w:t>What was the outcome? No mention if motion passed or not.</w:t>
      </w:r>
    </w:p>
    <w:p w14:paraId="0BC5A3DC" w14:textId="77777777" w:rsidR="009B7073" w:rsidRDefault="009B7073" w:rsidP="007F7BB9">
      <w:pPr>
        <w:pStyle w:val="CommentText"/>
      </w:pPr>
      <w:r>
        <w:t>Also, please write out the word approve instead of app. (As app. Can mean many things).</w:t>
      </w:r>
    </w:p>
  </w:comment>
  <w:comment w:id="5" w:author="Cherry, Christine" w:date="2023-11-16T17:55:00Z" w:initials="CC">
    <w:p w14:paraId="471F42A4" w14:textId="77777777" w:rsidR="002972AD" w:rsidRDefault="002972AD" w:rsidP="00E150CB">
      <w:pPr>
        <w:pStyle w:val="CommentText"/>
      </w:pPr>
      <w:r>
        <w:rPr>
          <w:rStyle w:val="CommentReference"/>
        </w:rPr>
        <w:annotationRef/>
      </w:r>
      <w:r>
        <w:t>Thank you</w:t>
      </w:r>
    </w:p>
  </w:comment>
  <w:comment w:id="6" w:author="Cherry, Christine" w:date="2023-11-16T17:55:00Z" w:initials="CC">
    <w:p w14:paraId="424EB756" w14:textId="77777777" w:rsidR="002972AD" w:rsidRDefault="002972AD" w:rsidP="0038739F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7" w:author="Grant Washington, Lakisha N" w:date="2023-11-16T14:27:00Z" w:initials="GWLN">
    <w:p w14:paraId="5035B588" w14:textId="0002B8F4" w:rsidR="009B7073" w:rsidRDefault="009B7073">
      <w:pPr>
        <w:pStyle w:val="CommentText"/>
      </w:pPr>
      <w:r>
        <w:rPr>
          <w:rStyle w:val="CommentReference"/>
        </w:rPr>
        <w:annotationRef/>
      </w:r>
      <w:r>
        <w:t>What was the outcome? No mention if motion passed or not.</w:t>
      </w:r>
    </w:p>
    <w:p w14:paraId="0B3563F3" w14:textId="77777777" w:rsidR="009B7073" w:rsidRDefault="009B7073" w:rsidP="00B512A1">
      <w:pPr>
        <w:pStyle w:val="CommentText"/>
      </w:pPr>
      <w:r>
        <w:t>Also, please write out the word approve instead of app. (As app. Can mean many things).</w:t>
      </w:r>
    </w:p>
  </w:comment>
  <w:comment w:id="8" w:author="Cherry, Christine" w:date="2023-11-16T17:57:00Z" w:initials="CC">
    <w:p w14:paraId="5AC82E2F" w14:textId="77777777" w:rsidR="00E0061C" w:rsidRDefault="002972AD" w:rsidP="00EE5E66">
      <w:pPr>
        <w:pStyle w:val="CommentText"/>
      </w:pPr>
      <w:r>
        <w:rPr>
          <w:rStyle w:val="CommentReference"/>
        </w:rPr>
        <w:annotationRef/>
      </w:r>
      <w:r w:rsidR="00E0061C">
        <w:t>Motion carried added</w:t>
      </w:r>
    </w:p>
  </w:comment>
  <w:comment w:id="9" w:author="Grant Washington, Lakisha N" w:date="2023-11-16T14:29:00Z" w:initials="GWLN">
    <w:p w14:paraId="4A0AC0AD" w14:textId="7C13AE31" w:rsidR="0098255D" w:rsidRDefault="0098255D">
      <w:pPr>
        <w:pStyle w:val="CommentText"/>
      </w:pPr>
      <w:r>
        <w:rPr>
          <w:rStyle w:val="CommentReference"/>
        </w:rPr>
        <w:annotationRef/>
      </w:r>
      <w:r>
        <w:t>Is this suppose to be 17 - yes?</w:t>
      </w:r>
    </w:p>
    <w:p w14:paraId="18042F7B" w14:textId="77777777" w:rsidR="0098255D" w:rsidRDefault="0098255D" w:rsidP="00587DDC">
      <w:pPr>
        <w:pStyle w:val="CommentText"/>
      </w:pPr>
      <w:r>
        <w:t>I don't think we should use abbreviations as anyone outside of the committee may not know what they are to mean. Unless, there is a 'key' that would accompany the minutes.</w:t>
      </w:r>
    </w:p>
  </w:comment>
  <w:comment w:id="10" w:author="Cherry, Christine" w:date="2023-11-16T18:05:00Z" w:initials="CC">
    <w:p w14:paraId="3F978098" w14:textId="77777777" w:rsidR="00AC17AB" w:rsidRDefault="00AC17AB" w:rsidP="00F501C0">
      <w:pPr>
        <w:pStyle w:val="CommentText"/>
      </w:pPr>
      <w:r>
        <w:rPr>
          <w:rStyle w:val="CommentReference"/>
        </w:rPr>
        <w:annotationRef/>
      </w:r>
      <w:r>
        <w:t>Replaced Y with Yes.</w:t>
      </w:r>
    </w:p>
  </w:comment>
  <w:comment w:id="11" w:author="Grant Washington, Lakisha N" w:date="2023-11-16T14:30:00Z" w:initials="GWLN">
    <w:p w14:paraId="033C468C" w14:textId="43ABF9EE" w:rsidR="00632E25" w:rsidRDefault="00632E25" w:rsidP="00762BA4">
      <w:pPr>
        <w:pStyle w:val="CommentText"/>
      </w:pPr>
      <w:r>
        <w:rPr>
          <w:rStyle w:val="CommentReference"/>
        </w:rPr>
        <w:annotationRef/>
      </w:r>
      <w:r>
        <w:t>Was this discussion for the NTRN 2095 course?</w:t>
      </w:r>
    </w:p>
  </w:comment>
  <w:comment w:id="12" w:author="Cherry, Christine" w:date="2023-11-16T18:07:00Z" w:initials="CC">
    <w:p w14:paraId="3AD01D8C" w14:textId="77777777" w:rsidR="00AC17AB" w:rsidRDefault="00AC17AB" w:rsidP="002F2D8F">
      <w:pPr>
        <w:pStyle w:val="CommentText"/>
      </w:pPr>
      <w:r>
        <w:rPr>
          <w:rStyle w:val="CommentReference"/>
        </w:rPr>
        <w:annotationRef/>
      </w:r>
      <w:r>
        <w:t>Yes</w:t>
      </w:r>
    </w:p>
  </w:comment>
  <w:comment w:id="13" w:author="Grant Washington, Lakisha N" w:date="2023-11-16T14:31:00Z" w:initials="GWLN">
    <w:p w14:paraId="33727510" w14:textId="1F415F0C" w:rsidR="00F34962" w:rsidRDefault="004715E5" w:rsidP="00651856">
      <w:pPr>
        <w:pStyle w:val="CommentText"/>
      </w:pPr>
      <w:r>
        <w:rPr>
          <w:rStyle w:val="CommentReference"/>
        </w:rPr>
        <w:annotationRef/>
      </w:r>
      <w:r w:rsidR="00F34962">
        <w:t>This is unclear as to what it is. Is it discussion or was it part of information shared in the presentation of the course?</w:t>
      </w:r>
    </w:p>
  </w:comment>
  <w:comment w:id="14" w:author="Cherry, Christine" w:date="2023-11-16T18:09:00Z" w:initials="CC">
    <w:p w14:paraId="3F0E8F9E" w14:textId="77777777" w:rsidR="00AC17AB" w:rsidRDefault="00AC17AB" w:rsidP="00C8565C">
      <w:pPr>
        <w:pStyle w:val="CommentText"/>
      </w:pPr>
      <w:r>
        <w:rPr>
          <w:rStyle w:val="CommentReference"/>
        </w:rPr>
        <w:annotationRef/>
      </w:r>
      <w:r>
        <w:t xml:space="preserve">Course presenter provided this summary during presentation.  </w:t>
      </w:r>
    </w:p>
  </w:comment>
  <w:comment w:id="15" w:author="Grant Washington, Lakisha N" w:date="2023-11-16T14:31:00Z" w:initials="GWLN">
    <w:p w14:paraId="75943A36" w14:textId="67FCC8A5" w:rsidR="00F34962" w:rsidRDefault="00F34962" w:rsidP="00585EAD">
      <w:pPr>
        <w:pStyle w:val="CommentText"/>
      </w:pPr>
      <w:r>
        <w:rPr>
          <w:rStyle w:val="CommentReference"/>
        </w:rPr>
        <w:annotationRef/>
      </w:r>
      <w:r>
        <w:t>Same note as above. Is this a summary of the presentation? Or is this discussion on the motion?</w:t>
      </w:r>
    </w:p>
  </w:comment>
  <w:comment w:id="16" w:author="Cherry, Christine" w:date="2023-11-16T18:10:00Z" w:initials="CC">
    <w:p w14:paraId="67AA4598" w14:textId="77777777" w:rsidR="00AC17AB" w:rsidRDefault="00AC17AB" w:rsidP="00AA501F">
      <w:pPr>
        <w:pStyle w:val="CommentText"/>
      </w:pPr>
      <w:r>
        <w:rPr>
          <w:rStyle w:val="CommentReference"/>
        </w:rPr>
        <w:annotationRef/>
      </w:r>
      <w:r>
        <w:t xml:space="preserve">Course presenter provided this summary during presentation. </w:t>
      </w:r>
    </w:p>
  </w:comment>
  <w:comment w:id="17" w:author="Cherry, Christine" w:date="2023-11-16T18:11:00Z" w:initials="CC">
    <w:p w14:paraId="56C1413C" w14:textId="77777777" w:rsidR="00AC17AB" w:rsidRDefault="00AC17AB" w:rsidP="007C6702">
      <w:pPr>
        <w:pStyle w:val="CommentText"/>
      </w:pPr>
      <w:r>
        <w:rPr>
          <w:rStyle w:val="CommentReference"/>
        </w:rPr>
        <w:annotationRef/>
      </w:r>
      <w:r>
        <w:t>The second set of bullets were during discussion.</w:t>
      </w:r>
    </w:p>
  </w:comment>
  <w:comment w:id="18" w:author="Grant Washington, Lakisha N" w:date="2023-11-16T14:33:00Z" w:initials="GWLN">
    <w:p w14:paraId="176BF678" w14:textId="1FCC8767" w:rsidR="005777AF" w:rsidRDefault="005777AF" w:rsidP="00D879C1">
      <w:pPr>
        <w:pStyle w:val="CommentText"/>
      </w:pPr>
      <w:r>
        <w:rPr>
          <w:rStyle w:val="CommentReference"/>
        </w:rPr>
        <w:annotationRef/>
      </w:r>
      <w:r>
        <w:t xml:space="preserve">For consistency…..this item should also include the number of affirmative votes. </w:t>
      </w:r>
    </w:p>
  </w:comment>
  <w:comment w:id="19" w:author="Cherry, Christine" w:date="2023-11-16T18:12:00Z" w:initials="CC">
    <w:p w14:paraId="622D54C5" w14:textId="77777777" w:rsidR="00AC17AB" w:rsidRDefault="00AC17AB" w:rsidP="00A636FC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20" w:author="Grant Washington, Lakisha N" w:date="2023-11-16T14:34:00Z" w:initials="GWLN">
    <w:p w14:paraId="2735B2D3" w14:textId="21925C4A" w:rsidR="00064765" w:rsidRDefault="00064765" w:rsidP="0048383F">
      <w:pPr>
        <w:pStyle w:val="CommentText"/>
      </w:pPr>
      <w:r>
        <w:rPr>
          <w:rStyle w:val="CommentReference"/>
        </w:rPr>
        <w:annotationRef/>
      </w:r>
      <w:r>
        <w:t xml:space="preserve">Unclear as to what this means. "Pass as is" as opposed to what exactly?  Also, not sure if the information above was summary of presentation or discussion of the motion. </w:t>
      </w:r>
    </w:p>
  </w:comment>
  <w:comment w:id="21" w:author="Cherry, Christine" w:date="2023-11-16T18:17:00Z" w:initials="CC">
    <w:p w14:paraId="56419B17" w14:textId="77777777" w:rsidR="009E2753" w:rsidRDefault="009E2753" w:rsidP="0077689A">
      <w:pPr>
        <w:pStyle w:val="CommentText"/>
      </w:pPr>
      <w:r>
        <w:rPr>
          <w:rStyle w:val="CommentReference"/>
        </w:rPr>
        <w:annotationRef/>
      </w:r>
      <w:r>
        <w:t>This was the discussion. There were questions on how labs translate to contact hours. However, this is a requirement by the UCONN transfer agreement and was carried.</w:t>
      </w:r>
    </w:p>
  </w:comment>
  <w:comment w:id="22" w:author="Grant Washington, Lakisha N" w:date="2023-11-16T14:35:00Z" w:initials="GWLN">
    <w:p w14:paraId="30424E0B" w14:textId="31300024" w:rsidR="006E19A9" w:rsidRDefault="006E19A9" w:rsidP="004B7E99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23" w:author="Grant Washington, Lakisha N" w:date="2023-11-16T14:35:00Z" w:initials="GWLN">
    <w:p w14:paraId="056AB039" w14:textId="77777777" w:rsidR="00DE5A7F" w:rsidRDefault="00DE5A7F" w:rsidP="00BD62E2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24" w:author="Grant Washington, Lakisha N" w:date="2023-11-16T14:36:00Z" w:initials="GWLN">
    <w:p w14:paraId="11136F9E" w14:textId="77777777" w:rsidR="008D3C0D" w:rsidRDefault="008D3C0D" w:rsidP="00AB4B91">
      <w:pPr>
        <w:pStyle w:val="CommentText"/>
      </w:pPr>
      <w:r>
        <w:rPr>
          <w:rStyle w:val="CommentReference"/>
        </w:rPr>
        <w:annotationRef/>
      </w:r>
      <w:r>
        <w:t xml:space="preserve">Can you clarify what these bullets are? </w:t>
      </w:r>
    </w:p>
  </w:comment>
  <w:comment w:id="25" w:author="Grant Washington, Lakisha N" w:date="2023-11-16T14:38:00Z" w:initials="GWLN">
    <w:p w14:paraId="2DF05365" w14:textId="77777777" w:rsidR="006C060F" w:rsidRDefault="006C060F" w:rsidP="00FD0E11">
      <w:pPr>
        <w:pStyle w:val="CommentText"/>
      </w:pPr>
      <w:r>
        <w:rPr>
          <w:rStyle w:val="CommentReference"/>
        </w:rPr>
        <w:annotationRef/>
      </w:r>
      <w:r>
        <w:t xml:space="preserve">This will not have any meaning to anyone who was not present in the meeting. I recommend that it be removed. Descriptors to help with the meeting operations (order &amp; Time management)  may be confusing in the minutes. </w:t>
      </w:r>
    </w:p>
  </w:comment>
  <w:comment w:id="26" w:author="Cherry, Christine" w:date="2023-11-16T18:24:00Z" w:initials="CC">
    <w:p w14:paraId="34297F60" w14:textId="77777777" w:rsidR="009E2753" w:rsidRDefault="009E2753" w:rsidP="00CC4E28">
      <w:pPr>
        <w:pStyle w:val="CommentText"/>
      </w:pPr>
      <w:r>
        <w:rPr>
          <w:rStyle w:val="CommentReference"/>
        </w:rPr>
        <w:annotationRef/>
      </w:r>
      <w:r>
        <w:t>done</w:t>
      </w:r>
    </w:p>
  </w:comment>
  <w:comment w:id="27" w:author="Grant Washington, Lakisha N" w:date="2023-11-16T14:39:00Z" w:initials="GWLN">
    <w:p w14:paraId="17115918" w14:textId="554BA8F7" w:rsidR="00DB70E7" w:rsidRDefault="00DB70E7" w:rsidP="005B7D60">
      <w:pPr>
        <w:pStyle w:val="CommentText"/>
      </w:pPr>
      <w:r>
        <w:rPr>
          <w:rStyle w:val="CommentReference"/>
        </w:rPr>
        <w:annotationRef/>
      </w:r>
      <w:r>
        <w:t>Again….unclear as to what this is. Please clarify.</w:t>
      </w:r>
    </w:p>
  </w:comment>
  <w:comment w:id="28" w:author="Cherry, Christine" w:date="2023-11-16T18:21:00Z" w:initials="CC">
    <w:p w14:paraId="092A1FE7" w14:textId="77777777" w:rsidR="009E2753" w:rsidRDefault="009E2753" w:rsidP="002E15F9">
      <w:pPr>
        <w:pStyle w:val="CommentText"/>
      </w:pPr>
      <w:r>
        <w:rPr>
          <w:rStyle w:val="CommentReference"/>
        </w:rPr>
        <w:annotationRef/>
      </w:r>
      <w:r>
        <w:t>This document is a summary of the changes provided by Paul Gallo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0FD943D" w15:done="0"/>
  <w15:commentEx w15:paraId="69AE7FE4" w15:paraIdParent="40FD943D" w15:done="0"/>
  <w15:commentEx w15:paraId="20889FAE" w15:done="0"/>
  <w15:commentEx w15:paraId="328CB782" w15:paraIdParent="20889FAE" w15:done="0"/>
  <w15:commentEx w15:paraId="0BC5A3DC" w15:done="0"/>
  <w15:commentEx w15:paraId="471F42A4" w15:paraIdParent="0BC5A3DC" w15:done="0"/>
  <w15:commentEx w15:paraId="424EB756" w15:paraIdParent="0BC5A3DC" w15:done="0"/>
  <w15:commentEx w15:paraId="0B3563F3" w15:done="0"/>
  <w15:commentEx w15:paraId="5AC82E2F" w15:paraIdParent="0B3563F3" w15:done="0"/>
  <w15:commentEx w15:paraId="18042F7B" w15:done="0"/>
  <w15:commentEx w15:paraId="3F978098" w15:paraIdParent="18042F7B" w15:done="0"/>
  <w15:commentEx w15:paraId="033C468C" w15:done="0"/>
  <w15:commentEx w15:paraId="3AD01D8C" w15:paraIdParent="033C468C" w15:done="0"/>
  <w15:commentEx w15:paraId="33727510" w15:done="0"/>
  <w15:commentEx w15:paraId="3F0E8F9E" w15:paraIdParent="33727510" w15:done="0"/>
  <w15:commentEx w15:paraId="75943A36" w15:done="0"/>
  <w15:commentEx w15:paraId="67AA4598" w15:paraIdParent="75943A36" w15:done="0"/>
  <w15:commentEx w15:paraId="56C1413C" w15:paraIdParent="75943A36" w15:done="0"/>
  <w15:commentEx w15:paraId="176BF678" w15:done="0"/>
  <w15:commentEx w15:paraId="622D54C5" w15:paraIdParent="176BF678" w15:done="0"/>
  <w15:commentEx w15:paraId="2735B2D3" w15:done="0"/>
  <w15:commentEx w15:paraId="56419B17" w15:paraIdParent="2735B2D3" w15:done="0"/>
  <w15:commentEx w15:paraId="30424E0B" w15:done="0"/>
  <w15:commentEx w15:paraId="056AB039" w15:done="0"/>
  <w15:commentEx w15:paraId="11136F9E" w15:done="0"/>
  <w15:commentEx w15:paraId="2DF05365" w15:done="0"/>
  <w15:commentEx w15:paraId="34297F60" w15:paraIdParent="2DF05365" w15:done="0"/>
  <w15:commentEx w15:paraId="17115918" w15:done="0"/>
  <w15:commentEx w15:paraId="092A1FE7" w15:paraIdParent="1711591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900A8FF" w16cex:dateUtc="2023-11-16T19:43:00Z"/>
  <w16cex:commentExtensible w16cex:durableId="4F585E19" w16cex:dateUtc="2023-11-16T22:13:00Z"/>
  <w16cex:commentExtensible w16cex:durableId="2900A57A" w16cex:dateUtc="2023-11-16T19:28:00Z"/>
  <w16cex:commentExtensible w16cex:durableId="5A612109" w16cex:dateUtc="2023-11-16T22:21:00Z"/>
  <w16cex:commentExtensible w16cex:durableId="2900A543" w16cex:dateUtc="2023-11-16T19:27:00Z"/>
  <w16cex:commentExtensible w16cex:durableId="63A532BB" w16cex:dateUtc="2023-11-16T22:55:00Z"/>
  <w16cex:commentExtensible w16cex:durableId="023547B5" w16cex:dateUtc="2023-11-16T22:55:00Z"/>
  <w16cex:commentExtensible w16cex:durableId="2900A550" w16cex:dateUtc="2023-11-16T19:27:00Z"/>
  <w16cex:commentExtensible w16cex:durableId="2AAF81E7" w16cex:dateUtc="2023-11-16T22:57:00Z"/>
  <w16cex:commentExtensible w16cex:durableId="2900A5B8" w16cex:dateUtc="2023-11-16T19:29:00Z"/>
  <w16cex:commentExtensible w16cex:durableId="73C4BF30" w16cex:dateUtc="2023-11-16T23:05:00Z"/>
  <w16cex:commentExtensible w16cex:durableId="2900A5F1" w16cex:dateUtc="2023-11-16T19:30:00Z"/>
  <w16cex:commentExtensible w16cex:durableId="14194E47" w16cex:dateUtc="2023-11-16T23:07:00Z"/>
  <w16cex:commentExtensible w16cex:durableId="2900A62B" w16cex:dateUtc="2023-11-16T19:31:00Z"/>
  <w16cex:commentExtensible w16cex:durableId="51F765A0" w16cex:dateUtc="2023-11-16T23:09:00Z"/>
  <w16cex:commentExtensible w16cex:durableId="2900A658" w16cex:dateUtc="2023-11-16T19:31:00Z"/>
  <w16cex:commentExtensible w16cex:durableId="1E484EEF" w16cex:dateUtc="2023-11-16T23:10:00Z"/>
  <w16cex:commentExtensible w16cex:durableId="61F5CB2B" w16cex:dateUtc="2023-11-16T23:11:00Z"/>
  <w16cex:commentExtensible w16cex:durableId="2900A6AA" w16cex:dateUtc="2023-11-16T19:33:00Z"/>
  <w16cex:commentExtensible w16cex:durableId="6827DBCA" w16cex:dateUtc="2023-11-16T23:12:00Z"/>
  <w16cex:commentExtensible w16cex:durableId="2900A707" w16cex:dateUtc="2023-11-16T19:34:00Z"/>
  <w16cex:commentExtensible w16cex:durableId="603713D0" w16cex:dateUtc="2023-11-16T23:17:00Z"/>
  <w16cex:commentExtensible w16cex:durableId="2900A732" w16cex:dateUtc="2023-11-16T19:35:00Z"/>
  <w16cex:commentExtensible w16cex:durableId="2900A749" w16cex:dateUtc="2023-11-16T19:35:00Z"/>
  <w16cex:commentExtensible w16cex:durableId="2900A784" w16cex:dateUtc="2023-11-16T19:36:00Z"/>
  <w16cex:commentExtensible w16cex:durableId="2900A7E4" w16cex:dateUtc="2023-11-16T19:38:00Z"/>
  <w16cex:commentExtensible w16cex:durableId="2466690F" w16cex:dateUtc="2023-11-16T23:24:00Z"/>
  <w16cex:commentExtensible w16cex:durableId="2900A809" w16cex:dateUtc="2023-11-16T19:39:00Z"/>
  <w16cex:commentExtensible w16cex:durableId="7ACBED58" w16cex:dateUtc="2023-11-16T23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0FD943D" w16cid:durableId="2900A8FF"/>
  <w16cid:commentId w16cid:paraId="69AE7FE4" w16cid:durableId="4F585E19"/>
  <w16cid:commentId w16cid:paraId="20889FAE" w16cid:durableId="2900A57A"/>
  <w16cid:commentId w16cid:paraId="328CB782" w16cid:durableId="5A612109"/>
  <w16cid:commentId w16cid:paraId="0BC5A3DC" w16cid:durableId="2900A543"/>
  <w16cid:commentId w16cid:paraId="471F42A4" w16cid:durableId="63A532BB"/>
  <w16cid:commentId w16cid:paraId="424EB756" w16cid:durableId="023547B5"/>
  <w16cid:commentId w16cid:paraId="0B3563F3" w16cid:durableId="2900A550"/>
  <w16cid:commentId w16cid:paraId="5AC82E2F" w16cid:durableId="2AAF81E7"/>
  <w16cid:commentId w16cid:paraId="18042F7B" w16cid:durableId="2900A5B8"/>
  <w16cid:commentId w16cid:paraId="3F978098" w16cid:durableId="73C4BF30"/>
  <w16cid:commentId w16cid:paraId="033C468C" w16cid:durableId="2900A5F1"/>
  <w16cid:commentId w16cid:paraId="3AD01D8C" w16cid:durableId="14194E47"/>
  <w16cid:commentId w16cid:paraId="33727510" w16cid:durableId="2900A62B"/>
  <w16cid:commentId w16cid:paraId="3F0E8F9E" w16cid:durableId="51F765A0"/>
  <w16cid:commentId w16cid:paraId="75943A36" w16cid:durableId="2900A658"/>
  <w16cid:commentId w16cid:paraId="67AA4598" w16cid:durableId="1E484EEF"/>
  <w16cid:commentId w16cid:paraId="56C1413C" w16cid:durableId="61F5CB2B"/>
  <w16cid:commentId w16cid:paraId="176BF678" w16cid:durableId="2900A6AA"/>
  <w16cid:commentId w16cid:paraId="622D54C5" w16cid:durableId="6827DBCA"/>
  <w16cid:commentId w16cid:paraId="2735B2D3" w16cid:durableId="2900A707"/>
  <w16cid:commentId w16cid:paraId="56419B17" w16cid:durableId="603713D0"/>
  <w16cid:commentId w16cid:paraId="30424E0B" w16cid:durableId="2900A732"/>
  <w16cid:commentId w16cid:paraId="056AB039" w16cid:durableId="2900A749"/>
  <w16cid:commentId w16cid:paraId="11136F9E" w16cid:durableId="2900A784"/>
  <w16cid:commentId w16cid:paraId="2DF05365" w16cid:durableId="2900A7E4"/>
  <w16cid:commentId w16cid:paraId="34297F60" w16cid:durableId="2466690F"/>
  <w16cid:commentId w16cid:paraId="17115918" w16cid:durableId="2900A809"/>
  <w16cid:commentId w16cid:paraId="092A1FE7" w16cid:durableId="7ACBE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2A1F" w14:textId="77777777" w:rsidR="00C505DF" w:rsidRDefault="00C505DF" w:rsidP="0014641E">
      <w:pPr>
        <w:spacing w:after="0" w:line="240" w:lineRule="auto"/>
      </w:pPr>
      <w:r>
        <w:separator/>
      </w:r>
    </w:p>
  </w:endnote>
  <w:endnote w:type="continuationSeparator" w:id="0">
    <w:p w14:paraId="60DA1451" w14:textId="77777777" w:rsidR="00C505DF" w:rsidRDefault="00C505DF" w:rsidP="00146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965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CD1A75" w14:textId="0B02BC7F" w:rsidR="0014641E" w:rsidRDefault="00146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8F1278" w14:textId="77777777" w:rsidR="0014641E" w:rsidRDefault="00146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0D096" w14:textId="77777777" w:rsidR="00C505DF" w:rsidRDefault="00C505DF" w:rsidP="0014641E">
      <w:pPr>
        <w:spacing w:after="0" w:line="240" w:lineRule="auto"/>
      </w:pPr>
      <w:r>
        <w:separator/>
      </w:r>
    </w:p>
  </w:footnote>
  <w:footnote w:type="continuationSeparator" w:id="0">
    <w:p w14:paraId="4E18755C" w14:textId="77777777" w:rsidR="00C505DF" w:rsidRDefault="00C505DF" w:rsidP="001464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42DCD"/>
    <w:multiLevelType w:val="hybridMultilevel"/>
    <w:tmpl w:val="ADCAB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6F1D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B17386"/>
    <w:multiLevelType w:val="hybridMultilevel"/>
    <w:tmpl w:val="67F81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552AE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60019FA"/>
    <w:multiLevelType w:val="hybridMultilevel"/>
    <w:tmpl w:val="109EF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024963"/>
    <w:multiLevelType w:val="hybridMultilevel"/>
    <w:tmpl w:val="5F9C5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AC002A"/>
    <w:multiLevelType w:val="hybridMultilevel"/>
    <w:tmpl w:val="F886C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8776D"/>
    <w:multiLevelType w:val="hybridMultilevel"/>
    <w:tmpl w:val="92F2D93E"/>
    <w:lvl w:ilvl="0" w:tplc="50AEBDC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FF"/>
    <w:multiLevelType w:val="hybridMultilevel"/>
    <w:tmpl w:val="30A6B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C1F36"/>
    <w:multiLevelType w:val="multilevel"/>
    <w:tmpl w:val="5B0E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B1850B3"/>
    <w:multiLevelType w:val="hybridMultilevel"/>
    <w:tmpl w:val="3A949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5D3113"/>
    <w:multiLevelType w:val="multilevel"/>
    <w:tmpl w:val="C538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E56B47"/>
    <w:multiLevelType w:val="multilevel"/>
    <w:tmpl w:val="B2E2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E3D3299"/>
    <w:multiLevelType w:val="hybridMultilevel"/>
    <w:tmpl w:val="C904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14270"/>
    <w:multiLevelType w:val="hybridMultilevel"/>
    <w:tmpl w:val="218E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D21F2"/>
    <w:multiLevelType w:val="hybridMultilevel"/>
    <w:tmpl w:val="FE7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881B61"/>
    <w:multiLevelType w:val="hybridMultilevel"/>
    <w:tmpl w:val="391AE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2576B2"/>
    <w:multiLevelType w:val="hybridMultilevel"/>
    <w:tmpl w:val="CE3A29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1923F85"/>
    <w:multiLevelType w:val="hybridMultilevel"/>
    <w:tmpl w:val="875C5EE0"/>
    <w:lvl w:ilvl="0" w:tplc="CC603A7C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8B0524F"/>
    <w:multiLevelType w:val="hybridMultilevel"/>
    <w:tmpl w:val="BFCEC2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AEB64B9"/>
    <w:multiLevelType w:val="hybridMultilevel"/>
    <w:tmpl w:val="CD5A9128"/>
    <w:lvl w:ilvl="0" w:tplc="13C4CC9C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8CC6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90CB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20AA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C3FC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BA20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6816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F25E1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20D6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FA116A4"/>
    <w:multiLevelType w:val="hybridMultilevel"/>
    <w:tmpl w:val="898642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53176682">
    <w:abstractNumId w:val="12"/>
  </w:num>
  <w:num w:numId="2" w16cid:durableId="1941065750">
    <w:abstractNumId w:val="11"/>
  </w:num>
  <w:num w:numId="3" w16cid:durableId="1842550014">
    <w:abstractNumId w:val="20"/>
  </w:num>
  <w:num w:numId="4" w16cid:durableId="264192798">
    <w:abstractNumId w:val="14"/>
  </w:num>
  <w:num w:numId="5" w16cid:durableId="42293290">
    <w:abstractNumId w:val="3"/>
  </w:num>
  <w:num w:numId="6" w16cid:durableId="2040544687">
    <w:abstractNumId w:val="9"/>
  </w:num>
  <w:num w:numId="7" w16cid:durableId="1419592128">
    <w:abstractNumId w:val="1"/>
  </w:num>
  <w:num w:numId="8" w16cid:durableId="113523142">
    <w:abstractNumId w:val="21"/>
  </w:num>
  <w:num w:numId="9" w16cid:durableId="18237419">
    <w:abstractNumId w:val="10"/>
  </w:num>
  <w:num w:numId="10" w16cid:durableId="541788471">
    <w:abstractNumId w:val="0"/>
  </w:num>
  <w:num w:numId="11" w16cid:durableId="1633442441">
    <w:abstractNumId w:val="18"/>
  </w:num>
  <w:num w:numId="12" w16cid:durableId="811211744">
    <w:abstractNumId w:val="7"/>
  </w:num>
  <w:num w:numId="13" w16cid:durableId="1806846147">
    <w:abstractNumId w:val="4"/>
  </w:num>
  <w:num w:numId="14" w16cid:durableId="912275517">
    <w:abstractNumId w:val="13"/>
  </w:num>
  <w:num w:numId="15" w16cid:durableId="1445808618">
    <w:abstractNumId w:val="3"/>
  </w:num>
  <w:num w:numId="16" w16cid:durableId="1664046221">
    <w:abstractNumId w:val="17"/>
  </w:num>
  <w:num w:numId="17" w16cid:durableId="1347639406">
    <w:abstractNumId w:val="6"/>
  </w:num>
  <w:num w:numId="18" w16cid:durableId="1082602815">
    <w:abstractNumId w:val="16"/>
  </w:num>
  <w:num w:numId="19" w16cid:durableId="1289429194">
    <w:abstractNumId w:val="5"/>
  </w:num>
  <w:num w:numId="20" w16cid:durableId="168569104">
    <w:abstractNumId w:val="19"/>
  </w:num>
  <w:num w:numId="21" w16cid:durableId="1505782835">
    <w:abstractNumId w:val="8"/>
  </w:num>
  <w:num w:numId="22" w16cid:durableId="893393910">
    <w:abstractNumId w:val="15"/>
  </w:num>
  <w:num w:numId="23" w16cid:durableId="15329743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rant Washington, Lakisha N">
    <w15:presenceInfo w15:providerId="AD" w15:userId="S::00955684@txcc.commnet.edu::536166dd-e763-4f8f-99fd-fb8c6898e77e"/>
  </w15:person>
  <w15:person w15:author="Cherry, Christine">
    <w15:presenceInfo w15:providerId="AD" w15:userId="S::01335684@gwcc.commnet.edu::c01ac2b9-6ad2-4cfa-8a2e-e96048cb72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C5"/>
    <w:rsid w:val="00004F2C"/>
    <w:rsid w:val="0001031E"/>
    <w:rsid w:val="00011DB4"/>
    <w:rsid w:val="000142AC"/>
    <w:rsid w:val="00015CDF"/>
    <w:rsid w:val="00024000"/>
    <w:rsid w:val="00032DE6"/>
    <w:rsid w:val="000336D1"/>
    <w:rsid w:val="00035849"/>
    <w:rsid w:val="00055658"/>
    <w:rsid w:val="000625C1"/>
    <w:rsid w:val="00064765"/>
    <w:rsid w:val="00071DF5"/>
    <w:rsid w:val="00071FE0"/>
    <w:rsid w:val="00092FF2"/>
    <w:rsid w:val="00097D08"/>
    <w:rsid w:val="000A1C44"/>
    <w:rsid w:val="000A2D5A"/>
    <w:rsid w:val="000A663B"/>
    <w:rsid w:val="000B2709"/>
    <w:rsid w:val="000B4798"/>
    <w:rsid w:val="000C174D"/>
    <w:rsid w:val="000C5E27"/>
    <w:rsid w:val="000D5FAC"/>
    <w:rsid w:val="000E27DE"/>
    <w:rsid w:val="000E2EB5"/>
    <w:rsid w:val="000E66EB"/>
    <w:rsid w:val="000F6FDD"/>
    <w:rsid w:val="00112BCF"/>
    <w:rsid w:val="00113983"/>
    <w:rsid w:val="00114789"/>
    <w:rsid w:val="0011544B"/>
    <w:rsid w:val="00137F69"/>
    <w:rsid w:val="0014641E"/>
    <w:rsid w:val="001474CC"/>
    <w:rsid w:val="00160595"/>
    <w:rsid w:val="00165EF7"/>
    <w:rsid w:val="0017047B"/>
    <w:rsid w:val="00180CD4"/>
    <w:rsid w:val="00183139"/>
    <w:rsid w:val="001966E1"/>
    <w:rsid w:val="001A5EAB"/>
    <w:rsid w:val="001B1545"/>
    <w:rsid w:val="001B465C"/>
    <w:rsid w:val="001C2FBD"/>
    <w:rsid w:val="001C40F8"/>
    <w:rsid w:val="001D0DD1"/>
    <w:rsid w:val="001D3411"/>
    <w:rsid w:val="001D5986"/>
    <w:rsid w:val="001E2D3F"/>
    <w:rsid w:val="001E56C6"/>
    <w:rsid w:val="001F66E3"/>
    <w:rsid w:val="00202737"/>
    <w:rsid w:val="00204679"/>
    <w:rsid w:val="002069B2"/>
    <w:rsid w:val="00210110"/>
    <w:rsid w:val="00212372"/>
    <w:rsid w:val="00215EB4"/>
    <w:rsid w:val="00216E1A"/>
    <w:rsid w:val="00222DF8"/>
    <w:rsid w:val="00227856"/>
    <w:rsid w:val="00233837"/>
    <w:rsid w:val="00237A07"/>
    <w:rsid w:val="00240662"/>
    <w:rsid w:val="00242B9F"/>
    <w:rsid w:val="00261F29"/>
    <w:rsid w:val="002650DB"/>
    <w:rsid w:val="0026653B"/>
    <w:rsid w:val="00271CAA"/>
    <w:rsid w:val="00272AF3"/>
    <w:rsid w:val="0027499D"/>
    <w:rsid w:val="00281C92"/>
    <w:rsid w:val="0028767A"/>
    <w:rsid w:val="002972AD"/>
    <w:rsid w:val="00297444"/>
    <w:rsid w:val="002A0F1A"/>
    <w:rsid w:val="002A1041"/>
    <w:rsid w:val="002A487E"/>
    <w:rsid w:val="002A56CC"/>
    <w:rsid w:val="002B2BF6"/>
    <w:rsid w:val="002B6F13"/>
    <w:rsid w:val="002B7DA0"/>
    <w:rsid w:val="002D2647"/>
    <w:rsid w:val="002D53CF"/>
    <w:rsid w:val="002E02F9"/>
    <w:rsid w:val="002E3524"/>
    <w:rsid w:val="002E6913"/>
    <w:rsid w:val="002F776E"/>
    <w:rsid w:val="00307631"/>
    <w:rsid w:val="003235E8"/>
    <w:rsid w:val="00333C92"/>
    <w:rsid w:val="003371FA"/>
    <w:rsid w:val="00345C88"/>
    <w:rsid w:val="00351A16"/>
    <w:rsid w:val="00360F71"/>
    <w:rsid w:val="003621BF"/>
    <w:rsid w:val="00365882"/>
    <w:rsid w:val="003800A1"/>
    <w:rsid w:val="00384F3B"/>
    <w:rsid w:val="00387E98"/>
    <w:rsid w:val="00395BC3"/>
    <w:rsid w:val="003A3D19"/>
    <w:rsid w:val="003A6DAE"/>
    <w:rsid w:val="003B55FC"/>
    <w:rsid w:val="003C24E4"/>
    <w:rsid w:val="003C3CFA"/>
    <w:rsid w:val="003C71AB"/>
    <w:rsid w:val="003D391C"/>
    <w:rsid w:val="003D6DB3"/>
    <w:rsid w:val="003D700D"/>
    <w:rsid w:val="003E0668"/>
    <w:rsid w:val="003E1959"/>
    <w:rsid w:val="003E3E14"/>
    <w:rsid w:val="003F1EBC"/>
    <w:rsid w:val="003F507F"/>
    <w:rsid w:val="00402713"/>
    <w:rsid w:val="00404E6D"/>
    <w:rsid w:val="004101D0"/>
    <w:rsid w:val="004302ED"/>
    <w:rsid w:val="004348FC"/>
    <w:rsid w:val="00440553"/>
    <w:rsid w:val="00441800"/>
    <w:rsid w:val="00446467"/>
    <w:rsid w:val="00453F8C"/>
    <w:rsid w:val="00457EF2"/>
    <w:rsid w:val="0046405E"/>
    <w:rsid w:val="004710F5"/>
    <w:rsid w:val="004715E5"/>
    <w:rsid w:val="00481D0C"/>
    <w:rsid w:val="00483A73"/>
    <w:rsid w:val="0049554A"/>
    <w:rsid w:val="00495AFA"/>
    <w:rsid w:val="00496109"/>
    <w:rsid w:val="004A0F53"/>
    <w:rsid w:val="004A146A"/>
    <w:rsid w:val="004A18E6"/>
    <w:rsid w:val="004B21D9"/>
    <w:rsid w:val="004B2B23"/>
    <w:rsid w:val="004B7E92"/>
    <w:rsid w:val="004C4BFE"/>
    <w:rsid w:val="004D13E2"/>
    <w:rsid w:val="004E0D94"/>
    <w:rsid w:val="004F0A85"/>
    <w:rsid w:val="004F5CB6"/>
    <w:rsid w:val="005041CB"/>
    <w:rsid w:val="005056CE"/>
    <w:rsid w:val="00510892"/>
    <w:rsid w:val="005119F8"/>
    <w:rsid w:val="0051362E"/>
    <w:rsid w:val="00514B10"/>
    <w:rsid w:val="00534A97"/>
    <w:rsid w:val="005366C2"/>
    <w:rsid w:val="00556DD9"/>
    <w:rsid w:val="00562B50"/>
    <w:rsid w:val="0056614C"/>
    <w:rsid w:val="005669DD"/>
    <w:rsid w:val="0057156B"/>
    <w:rsid w:val="005777AF"/>
    <w:rsid w:val="0058105C"/>
    <w:rsid w:val="0058323E"/>
    <w:rsid w:val="005906DB"/>
    <w:rsid w:val="005958C0"/>
    <w:rsid w:val="005A27CD"/>
    <w:rsid w:val="005A309C"/>
    <w:rsid w:val="005A733A"/>
    <w:rsid w:val="005B43AF"/>
    <w:rsid w:val="005B5D64"/>
    <w:rsid w:val="005C506A"/>
    <w:rsid w:val="005D0F43"/>
    <w:rsid w:val="005D3254"/>
    <w:rsid w:val="005E175B"/>
    <w:rsid w:val="005E735E"/>
    <w:rsid w:val="005F38AE"/>
    <w:rsid w:val="005F7680"/>
    <w:rsid w:val="005F7F48"/>
    <w:rsid w:val="0060211D"/>
    <w:rsid w:val="00604078"/>
    <w:rsid w:val="00607B8F"/>
    <w:rsid w:val="00610F75"/>
    <w:rsid w:val="00622FFA"/>
    <w:rsid w:val="00632E25"/>
    <w:rsid w:val="0063541D"/>
    <w:rsid w:val="00635FD2"/>
    <w:rsid w:val="0063710B"/>
    <w:rsid w:val="00642C2D"/>
    <w:rsid w:val="006445EB"/>
    <w:rsid w:val="006456CA"/>
    <w:rsid w:val="00645BF6"/>
    <w:rsid w:val="00656559"/>
    <w:rsid w:val="0065703D"/>
    <w:rsid w:val="0067015F"/>
    <w:rsid w:val="00677199"/>
    <w:rsid w:val="00677BDE"/>
    <w:rsid w:val="006933C6"/>
    <w:rsid w:val="00695EA3"/>
    <w:rsid w:val="006A1E3D"/>
    <w:rsid w:val="006A2FD0"/>
    <w:rsid w:val="006B14D0"/>
    <w:rsid w:val="006B72B5"/>
    <w:rsid w:val="006C060F"/>
    <w:rsid w:val="006D432E"/>
    <w:rsid w:val="006D6D49"/>
    <w:rsid w:val="006E19A9"/>
    <w:rsid w:val="006E3A43"/>
    <w:rsid w:val="006E44F5"/>
    <w:rsid w:val="00707BC5"/>
    <w:rsid w:val="00710BA9"/>
    <w:rsid w:val="00711ADF"/>
    <w:rsid w:val="00715E59"/>
    <w:rsid w:val="00732C3A"/>
    <w:rsid w:val="007331D5"/>
    <w:rsid w:val="00735AD6"/>
    <w:rsid w:val="00744A52"/>
    <w:rsid w:val="007451EE"/>
    <w:rsid w:val="00745C69"/>
    <w:rsid w:val="00751328"/>
    <w:rsid w:val="0075235D"/>
    <w:rsid w:val="00752E34"/>
    <w:rsid w:val="00764D64"/>
    <w:rsid w:val="007654B5"/>
    <w:rsid w:val="0077396B"/>
    <w:rsid w:val="00774741"/>
    <w:rsid w:val="00781011"/>
    <w:rsid w:val="00787057"/>
    <w:rsid w:val="00787D4E"/>
    <w:rsid w:val="00791E48"/>
    <w:rsid w:val="00794B12"/>
    <w:rsid w:val="007A293F"/>
    <w:rsid w:val="007A4FE7"/>
    <w:rsid w:val="007B17FF"/>
    <w:rsid w:val="007B206E"/>
    <w:rsid w:val="007B58F1"/>
    <w:rsid w:val="007C3B05"/>
    <w:rsid w:val="007E4D5F"/>
    <w:rsid w:val="007E5A8A"/>
    <w:rsid w:val="007E7964"/>
    <w:rsid w:val="007F51E5"/>
    <w:rsid w:val="00813304"/>
    <w:rsid w:val="00816144"/>
    <w:rsid w:val="00820180"/>
    <w:rsid w:val="00821DD4"/>
    <w:rsid w:val="008235CA"/>
    <w:rsid w:val="00833D2A"/>
    <w:rsid w:val="008358BA"/>
    <w:rsid w:val="008378F6"/>
    <w:rsid w:val="008501E1"/>
    <w:rsid w:val="0085226F"/>
    <w:rsid w:val="00856AED"/>
    <w:rsid w:val="00857838"/>
    <w:rsid w:val="0087372C"/>
    <w:rsid w:val="00880930"/>
    <w:rsid w:val="008834C8"/>
    <w:rsid w:val="0088361D"/>
    <w:rsid w:val="00886958"/>
    <w:rsid w:val="00887565"/>
    <w:rsid w:val="00891CF4"/>
    <w:rsid w:val="008A023A"/>
    <w:rsid w:val="008A1BD9"/>
    <w:rsid w:val="008A62AF"/>
    <w:rsid w:val="008B7010"/>
    <w:rsid w:val="008C118B"/>
    <w:rsid w:val="008D3C0D"/>
    <w:rsid w:val="008D7CA5"/>
    <w:rsid w:val="008E6391"/>
    <w:rsid w:val="008E682E"/>
    <w:rsid w:val="00910848"/>
    <w:rsid w:val="00912BD2"/>
    <w:rsid w:val="00914E35"/>
    <w:rsid w:val="00925EE8"/>
    <w:rsid w:val="009264FC"/>
    <w:rsid w:val="009345D5"/>
    <w:rsid w:val="00941A3E"/>
    <w:rsid w:val="0094676D"/>
    <w:rsid w:val="009514D0"/>
    <w:rsid w:val="0095455D"/>
    <w:rsid w:val="00966F4B"/>
    <w:rsid w:val="00967C90"/>
    <w:rsid w:val="00970E2A"/>
    <w:rsid w:val="0098039A"/>
    <w:rsid w:val="00981B47"/>
    <w:rsid w:val="0098255D"/>
    <w:rsid w:val="00993222"/>
    <w:rsid w:val="009A23A1"/>
    <w:rsid w:val="009A6582"/>
    <w:rsid w:val="009A6E44"/>
    <w:rsid w:val="009B7073"/>
    <w:rsid w:val="009C3E2C"/>
    <w:rsid w:val="009C626D"/>
    <w:rsid w:val="009D363D"/>
    <w:rsid w:val="009D4830"/>
    <w:rsid w:val="009E2753"/>
    <w:rsid w:val="009E2E33"/>
    <w:rsid w:val="009F10A7"/>
    <w:rsid w:val="009F1425"/>
    <w:rsid w:val="009F4EEB"/>
    <w:rsid w:val="00A03D74"/>
    <w:rsid w:val="00A14C91"/>
    <w:rsid w:val="00A22612"/>
    <w:rsid w:val="00A27E0E"/>
    <w:rsid w:val="00A350EF"/>
    <w:rsid w:val="00A40619"/>
    <w:rsid w:val="00A40EE9"/>
    <w:rsid w:val="00A42FF8"/>
    <w:rsid w:val="00A47EBF"/>
    <w:rsid w:val="00A51D6E"/>
    <w:rsid w:val="00A54BF9"/>
    <w:rsid w:val="00A55FB5"/>
    <w:rsid w:val="00A577EE"/>
    <w:rsid w:val="00A61995"/>
    <w:rsid w:val="00A72D69"/>
    <w:rsid w:val="00A777C0"/>
    <w:rsid w:val="00A80790"/>
    <w:rsid w:val="00A855E7"/>
    <w:rsid w:val="00A87EE7"/>
    <w:rsid w:val="00A969E3"/>
    <w:rsid w:val="00AA032E"/>
    <w:rsid w:val="00AA5336"/>
    <w:rsid w:val="00AB1FDF"/>
    <w:rsid w:val="00AB7E6F"/>
    <w:rsid w:val="00AC08B8"/>
    <w:rsid w:val="00AC17AB"/>
    <w:rsid w:val="00AC2B82"/>
    <w:rsid w:val="00AC2D49"/>
    <w:rsid w:val="00AC6344"/>
    <w:rsid w:val="00AC64B9"/>
    <w:rsid w:val="00AD09CD"/>
    <w:rsid w:val="00AD32B7"/>
    <w:rsid w:val="00AF7AF8"/>
    <w:rsid w:val="00B071C2"/>
    <w:rsid w:val="00B17E97"/>
    <w:rsid w:val="00B21E77"/>
    <w:rsid w:val="00B35036"/>
    <w:rsid w:val="00B3545A"/>
    <w:rsid w:val="00B61C17"/>
    <w:rsid w:val="00B67836"/>
    <w:rsid w:val="00B71E20"/>
    <w:rsid w:val="00B8602F"/>
    <w:rsid w:val="00B92AD8"/>
    <w:rsid w:val="00BA2078"/>
    <w:rsid w:val="00BB084B"/>
    <w:rsid w:val="00BB514A"/>
    <w:rsid w:val="00BC45FC"/>
    <w:rsid w:val="00BC47A9"/>
    <w:rsid w:val="00BD0999"/>
    <w:rsid w:val="00BF28ED"/>
    <w:rsid w:val="00BF3094"/>
    <w:rsid w:val="00BF3FFD"/>
    <w:rsid w:val="00BF636E"/>
    <w:rsid w:val="00C1357C"/>
    <w:rsid w:val="00C15A44"/>
    <w:rsid w:val="00C25A62"/>
    <w:rsid w:val="00C35A51"/>
    <w:rsid w:val="00C505DF"/>
    <w:rsid w:val="00C54AD3"/>
    <w:rsid w:val="00C578EB"/>
    <w:rsid w:val="00C62F85"/>
    <w:rsid w:val="00C73768"/>
    <w:rsid w:val="00C7429B"/>
    <w:rsid w:val="00C85552"/>
    <w:rsid w:val="00C8589C"/>
    <w:rsid w:val="00C95C62"/>
    <w:rsid w:val="00CA18C0"/>
    <w:rsid w:val="00CA5219"/>
    <w:rsid w:val="00CB2907"/>
    <w:rsid w:val="00CB48A6"/>
    <w:rsid w:val="00CC02A2"/>
    <w:rsid w:val="00CD3A25"/>
    <w:rsid w:val="00CD61B0"/>
    <w:rsid w:val="00CD6F53"/>
    <w:rsid w:val="00CE1F94"/>
    <w:rsid w:val="00CE43B9"/>
    <w:rsid w:val="00CE7BB0"/>
    <w:rsid w:val="00CE7F80"/>
    <w:rsid w:val="00CF5560"/>
    <w:rsid w:val="00CF7E6F"/>
    <w:rsid w:val="00D0405A"/>
    <w:rsid w:val="00D0550B"/>
    <w:rsid w:val="00D22818"/>
    <w:rsid w:val="00D236C0"/>
    <w:rsid w:val="00D339ED"/>
    <w:rsid w:val="00D35A82"/>
    <w:rsid w:val="00D36E4E"/>
    <w:rsid w:val="00D36F0B"/>
    <w:rsid w:val="00D4531C"/>
    <w:rsid w:val="00D600E6"/>
    <w:rsid w:val="00D61643"/>
    <w:rsid w:val="00D87FA8"/>
    <w:rsid w:val="00D969AA"/>
    <w:rsid w:val="00DA7479"/>
    <w:rsid w:val="00DB5C24"/>
    <w:rsid w:val="00DB70E7"/>
    <w:rsid w:val="00DB7DD9"/>
    <w:rsid w:val="00DC69CD"/>
    <w:rsid w:val="00DE5A7F"/>
    <w:rsid w:val="00E0061C"/>
    <w:rsid w:val="00E01B70"/>
    <w:rsid w:val="00E01C85"/>
    <w:rsid w:val="00E132B0"/>
    <w:rsid w:val="00E13F43"/>
    <w:rsid w:val="00E212F7"/>
    <w:rsid w:val="00E34F5D"/>
    <w:rsid w:val="00E363FD"/>
    <w:rsid w:val="00E440ED"/>
    <w:rsid w:val="00E51E67"/>
    <w:rsid w:val="00E51FEA"/>
    <w:rsid w:val="00E54CFE"/>
    <w:rsid w:val="00E7245B"/>
    <w:rsid w:val="00E85256"/>
    <w:rsid w:val="00E87ACA"/>
    <w:rsid w:val="00E91ACF"/>
    <w:rsid w:val="00E941D3"/>
    <w:rsid w:val="00EB2B05"/>
    <w:rsid w:val="00EC7518"/>
    <w:rsid w:val="00ED046D"/>
    <w:rsid w:val="00ED0E85"/>
    <w:rsid w:val="00EF44DF"/>
    <w:rsid w:val="00EF6797"/>
    <w:rsid w:val="00F26066"/>
    <w:rsid w:val="00F27143"/>
    <w:rsid w:val="00F346F3"/>
    <w:rsid w:val="00F34962"/>
    <w:rsid w:val="00F37B04"/>
    <w:rsid w:val="00F405F4"/>
    <w:rsid w:val="00F43686"/>
    <w:rsid w:val="00F4501A"/>
    <w:rsid w:val="00F635C1"/>
    <w:rsid w:val="00F65E54"/>
    <w:rsid w:val="00F662C1"/>
    <w:rsid w:val="00F71BB5"/>
    <w:rsid w:val="00F71C61"/>
    <w:rsid w:val="00F75F35"/>
    <w:rsid w:val="00F76BB3"/>
    <w:rsid w:val="00F83220"/>
    <w:rsid w:val="00F83C62"/>
    <w:rsid w:val="00F879FB"/>
    <w:rsid w:val="00F929DF"/>
    <w:rsid w:val="00F95A39"/>
    <w:rsid w:val="00F95C70"/>
    <w:rsid w:val="00F962F0"/>
    <w:rsid w:val="00FA4C68"/>
    <w:rsid w:val="00FB32D0"/>
    <w:rsid w:val="00FC5B24"/>
    <w:rsid w:val="00FC767F"/>
    <w:rsid w:val="00FD5322"/>
    <w:rsid w:val="00FE04F9"/>
    <w:rsid w:val="00FE254E"/>
    <w:rsid w:val="00FE3232"/>
    <w:rsid w:val="00FE34BB"/>
    <w:rsid w:val="00FE7E94"/>
    <w:rsid w:val="00FF1A1C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639B68"/>
  <w15:chartTrackingRefBased/>
  <w15:docId w15:val="{AB133366-89A3-4A08-AB21-0C2471EB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F83220"/>
    <w:pPr>
      <w:keepNext/>
      <w:keepLines/>
      <w:spacing w:after="98" w:line="262" w:lineRule="auto"/>
      <w:ind w:left="12" w:hanging="10"/>
      <w:outlineLvl w:val="1"/>
    </w:pPr>
    <w:rPr>
      <w:rFonts w:ascii="Calibri" w:eastAsia="Calibri" w:hAnsi="Calibri" w:cs="Calibri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rsid w:val="00F83220"/>
    <w:pPr>
      <w:keepNext/>
      <w:keepLines/>
      <w:spacing w:after="159"/>
      <w:ind w:left="12" w:hanging="10"/>
      <w:outlineLvl w:val="2"/>
    </w:pPr>
    <w:rPr>
      <w:rFonts w:ascii="Calibri" w:eastAsia="Calibri" w:hAnsi="Calibri" w:cs="Calibri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07BC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707BC5"/>
  </w:style>
  <w:style w:type="character" w:customStyle="1" w:styleId="eop">
    <w:name w:val="eop"/>
    <w:basedOn w:val="DefaultParagraphFont"/>
    <w:rsid w:val="00707BC5"/>
  </w:style>
  <w:style w:type="character" w:customStyle="1" w:styleId="Heading2Char">
    <w:name w:val="Heading 2 Char"/>
    <w:basedOn w:val="DefaultParagraphFont"/>
    <w:link w:val="Heading2"/>
    <w:uiPriority w:val="9"/>
    <w:rsid w:val="00F83220"/>
    <w:rPr>
      <w:rFonts w:ascii="Calibri" w:eastAsia="Calibri" w:hAnsi="Calibri" w:cs="Calibri"/>
      <w:b/>
      <w:color w:val="000000"/>
      <w:sz w:val="28"/>
      <w:u w:val="single" w:color="000000"/>
    </w:rPr>
  </w:style>
  <w:style w:type="character" w:customStyle="1" w:styleId="Heading3Char">
    <w:name w:val="Heading 3 Char"/>
    <w:basedOn w:val="DefaultParagraphFont"/>
    <w:link w:val="Heading3"/>
    <w:uiPriority w:val="9"/>
    <w:rsid w:val="00F83220"/>
    <w:rPr>
      <w:rFonts w:ascii="Calibri" w:eastAsia="Calibri" w:hAnsi="Calibri" w:cs="Calibri"/>
      <w:color w:val="000000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2A56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6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958C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02713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FC767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FC767F"/>
    <w:pPr>
      <w:spacing w:after="0" w:line="240" w:lineRule="auto"/>
    </w:pPr>
    <w:rPr>
      <w:rFonts w:ascii="Calibri" w:hAnsi="Calibri" w:cs="Calibri"/>
    </w:rPr>
  </w:style>
  <w:style w:type="character" w:customStyle="1" w:styleId="contentpasted1">
    <w:name w:val="contentpasted1"/>
    <w:basedOn w:val="DefaultParagraphFont"/>
    <w:rsid w:val="00FC767F"/>
  </w:style>
  <w:style w:type="character" w:customStyle="1" w:styleId="contentpasted0">
    <w:name w:val="contentpasted0"/>
    <w:basedOn w:val="DefaultParagraphFont"/>
    <w:rsid w:val="00FC767F"/>
  </w:style>
  <w:style w:type="character" w:customStyle="1" w:styleId="contentpasted2">
    <w:name w:val="contentpasted2"/>
    <w:basedOn w:val="DefaultParagraphFont"/>
    <w:rsid w:val="00FC767F"/>
  </w:style>
  <w:style w:type="paragraph" w:customStyle="1" w:styleId="Default">
    <w:name w:val="Default"/>
    <w:rsid w:val="005108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25A62"/>
    <w:pPr>
      <w:widowControl w:val="0"/>
      <w:autoSpaceDE w:val="0"/>
      <w:autoSpaceDN w:val="0"/>
      <w:spacing w:before="28" w:after="0" w:line="240" w:lineRule="auto"/>
      <w:ind w:left="155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C25A62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C25A62"/>
    <w:pPr>
      <w:widowControl w:val="0"/>
      <w:autoSpaceDE w:val="0"/>
      <w:autoSpaceDN w:val="0"/>
      <w:spacing w:before="1" w:after="0" w:line="249" w:lineRule="exact"/>
    </w:pPr>
    <w:rPr>
      <w:rFonts w:ascii="Calibri" w:eastAsia="Calibri" w:hAnsi="Calibri" w:cs="Calibri"/>
    </w:rPr>
  </w:style>
  <w:style w:type="paragraph" w:styleId="CommentText">
    <w:name w:val="annotation text"/>
    <w:basedOn w:val="Normal"/>
    <w:link w:val="CommentTextChar"/>
    <w:uiPriority w:val="99"/>
    <w:unhideWhenUsed/>
    <w:rsid w:val="00FE7E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7E9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7E94"/>
    <w:rPr>
      <w:sz w:val="16"/>
      <w:szCs w:val="16"/>
    </w:rPr>
  </w:style>
  <w:style w:type="table" w:styleId="TableGrid">
    <w:name w:val="Table Grid"/>
    <w:basedOn w:val="TableNormal"/>
    <w:uiPriority w:val="39"/>
    <w:rsid w:val="00B61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61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4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41E"/>
  </w:style>
  <w:style w:type="paragraph" w:styleId="Footer">
    <w:name w:val="footer"/>
    <w:basedOn w:val="Normal"/>
    <w:link w:val="FooterChar"/>
    <w:uiPriority w:val="99"/>
    <w:unhideWhenUsed/>
    <w:rsid w:val="00146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41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0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0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tregents.sharepoint.com/:b:/r/sites/CTStateCurriculumGovernance/Shared%20Documents/CT%20State%20Curriculum%20Congress/_Proposals%20Submitted%20to%20Curriculum%20Congress%20for%20Review/3.%20May%202023%20Cycle%20-%20Completed/EMT1000-Modification-Course.pdf?csf=1&amp;web=1&amp;e=3dnHxG" TargetMode="External"/><Relationship Id="rId18" Type="http://schemas.openxmlformats.org/officeDocument/2006/relationships/hyperlink" Target="https://ctregents.sharepoint.com/:b:/r/sites/CTStateCurriculumGovernance/Shared%20Documents/CT%20State%20Curriculum%20Congress/_Proposals%20Submitted%20to%20Curriculum%20Congress%20for%20Review/4.%20Sept%202023%20Cycle%20-%20Current%20Business/CT%20State%20-%20New%20Course%20Proposal%20-%20Medical%20Math%20-final%20(1).pdf?csf=1&amp;web=1&amp;e=ayspXB" TargetMode="External"/><Relationship Id="rId26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Legacy%20Course%20Proposal-COMM-2996-Internship%20II.pdf" TargetMode="External"/><Relationship Id="rId39" Type="http://schemas.openxmlformats.org/officeDocument/2006/relationships/customXml" Target="../customXml/item1.xml"/><Relationship Id="rId21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MATH1201%20Modification_RamerK_FA23_Last%20Revision%209-8-23.docx" TargetMode="External"/><Relationship Id="rId34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DANC-AA-Modification.pd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NTRN%202095.pdf" TargetMode="External"/><Relationship Id="rId20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WMT%20Program%20ENV%201120%20Replacing%20ENV%201100%20Cert%20-%20APPROVED.pdf" TargetMode="External"/><Relationship Id="rId29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DANC2161-Modification.pdf" TargetMode="External"/><Relationship Id="rId41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24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NTRN%201020.pdf" TargetMode="External"/><Relationship Id="rId32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MATH1200%20Modification_RamerK_FA23_Last%20Revision%209-8-23.docx" TargetMode="External"/><Relationship Id="rId37" Type="http://schemas.microsoft.com/office/2011/relationships/people" Target="people.xml"/><Relationship Id="rId40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-Legacy%20Course%20Proposal%20Latino%20and%20Latina%20Literature.pdf" TargetMode="External"/><Relationship Id="rId23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ENV2600-Modification-Of-An-Aligned-Course%20-%20APPROVED.pdf" TargetMode="External"/><Relationship Id="rId28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DANC1061-Modification.pdf" TargetMode="External"/><Relationship Id="rId36" Type="http://schemas.openxmlformats.org/officeDocument/2006/relationships/fontTable" Target="fontTable.xml"/><Relationship Id="rId10" Type="http://schemas.microsoft.com/office/2011/relationships/commentsExtended" Target="commentsExtended.xml"/><Relationship Id="rId19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NTRN%201005.pdf" TargetMode="External"/><Relationship Id="rId31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Legacy%20course%20proposal%20-%20HIST%202046.pdf" TargetMode="Externa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an%20Aligned%20Course-AY24-COMM-2203.pdf" TargetMode="External"/><Relationship Id="rId22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MATH1004%20Modification_PhilipsM_FA23_Last%20Revision%2010-6-23.docx" TargetMode="External"/><Relationship Id="rId27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DANC1040-Discontinuation.pdf" TargetMode="External"/><Relationship Id="rId30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an%20Existing%20Aligned%20Program%20-%20Below%20Threshold-AY24.pdf" TargetMode="External"/><Relationship Id="rId35" Type="http://schemas.openxmlformats.org/officeDocument/2006/relationships/footer" Target="footer1.xml"/><Relationship Id="rId8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POLS%20Legacy%20Course%20Proposal.pdf?context=%7b%22Tid%22%3a%22679df878-277a-496a-ac8d-d99e58606dd9%22%2c%22Oid%22%3a%2220cdc0d9-5c0b-4ca8-982b-66f9ad097caa%22%7d" TargetMode="External"/><Relationship Id="rId3" Type="http://schemas.openxmlformats.org/officeDocument/2006/relationships/settings" Target="settings.xml"/><Relationship Id="rId12" Type="http://schemas.microsoft.com/office/2018/08/relationships/commentsExtensible" Target="commentsExtensible.xml"/><Relationship Id="rId17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CT%20State%20-%20Modification%20of%20an%20Aligned%20Course-AY24-COMM-1998.pdf" TargetMode="External"/><Relationship Id="rId25" Type="http://schemas.openxmlformats.org/officeDocument/2006/relationships/hyperlink" Target="https://ctregents.sharepoint.com/sites/CTStateCurriculumGovernance/Shared%20Documents/CT%20State%20Curriculum%20Congress/_Proposals%20Submitted%20to%20Curriculum%20Congress%20for%20Review/4.%20Sept%202023%20Cycle%20-%20Current%20Business/GRA2001_CT%20State%20-%20Modification%20of%20an%20Aligned%20Course-AY24_v3%20with%20addendum.pdf" TargetMode="External"/><Relationship Id="rId33" Type="http://schemas.openxmlformats.org/officeDocument/2006/relationships/hyperlink" Target="https://teams.microsoft.com/l/meetup-join/19:meeting_OTdlNTg2YjUtYmRmNy00MmRhLTk1YjktYjliNGZhYzE4ZTNj@thread.v2/0" TargetMode="External"/><Relationship Id="rId3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C5067A4998B4D88EAF779F22702EF" ma:contentTypeVersion="14" ma:contentTypeDescription="Create a new document." ma:contentTypeScope="" ma:versionID="27e902a6c8186511fcac692d3d99af4e">
  <xsd:schema xmlns:xsd="http://www.w3.org/2001/XMLSchema" xmlns:xs="http://www.w3.org/2001/XMLSchema" xmlns:p="http://schemas.microsoft.com/office/2006/metadata/properties" xmlns:ns2="4fbff808-3bc2-4fd4-9cff-5b814ab6c9b7" xmlns:ns3="9da6e968-2df7-4a47-8be7-688b86cda709" targetNamespace="http://schemas.microsoft.com/office/2006/metadata/properties" ma:root="true" ma:fieldsID="e9bdaac04e826531176ac8eaf286243c" ns2:_="" ns3:_="">
    <xsd:import namespace="4fbff808-3bc2-4fd4-9cff-5b814ab6c9b7"/>
    <xsd:import namespace="9da6e968-2df7-4a47-8be7-688b86cda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ff808-3bc2-4fd4-9cff-5b814ab6c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8d229a5-b01e-474a-aefe-94e0a66f8f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6e968-2df7-4a47-8be7-688b86cda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2799b6-671f-41cc-80ce-5356f2df0295}" ma:internalName="TaxCatchAll" ma:showField="CatchAllData" ma:web="9da6e968-2df7-4a47-8be7-688b86cda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a6e968-2df7-4a47-8be7-688b86cda709" xsi:nil="true"/>
    <lcf76f155ced4ddcb4097134ff3c332f xmlns="4fbff808-3bc2-4fd4-9cff-5b814ab6c9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7D39C2-E249-436C-B5AF-4B80FD39B7C8}"/>
</file>

<file path=customXml/itemProps2.xml><?xml version="1.0" encoding="utf-8"?>
<ds:datastoreItem xmlns:ds="http://schemas.openxmlformats.org/officeDocument/2006/customXml" ds:itemID="{F455F935-BE24-4A86-B729-7E16141509DD}"/>
</file>

<file path=customXml/itemProps3.xml><?xml version="1.0" encoding="utf-8"?>
<ds:datastoreItem xmlns:ds="http://schemas.openxmlformats.org/officeDocument/2006/customXml" ds:itemID="{B77E34C3-8C99-4599-9A3C-02814BAA3B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2690</Words>
  <Characters>15337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CSCU System Office</Company>
  <LinksUpToDate>false</LinksUpToDate>
  <CharactersWithSpaces>17992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"Seabury, Jason"</dc:creator>
  <cp:keywords/>
  <dc:description/>
  <cp:lastModifiedBy>Seabury, Jason</cp:lastModifiedBy>
  <cp:revision>3</cp:revision>
  <cp:lastPrinted>2023-11-16T19:22:00Z</cp:lastPrinted>
  <dcterms:created xsi:type="dcterms:W3CDTF">2023-11-17T09:12:00Z</dcterms:created>
  <dcterms:modified xsi:type="dcterms:W3CDTF">2023-11-17T09:13:00Z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0x01010030CC5067A4998B4D88EAF779F22702EF</vt:lpwstr>
  </property>
</Properties>
</file>