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74351B18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 xml:space="preserve">College Senate </w:t>
      </w:r>
      <w:r w:rsidR="00E84715">
        <w:rPr>
          <w:b/>
          <w:bCs/>
        </w:rPr>
        <w:t>Council of Faculty</w:t>
      </w:r>
    </w:p>
    <w:p w14:paraId="58026C98" w14:textId="38A8EFE3" w:rsidR="000D550B" w:rsidRPr="000D550B" w:rsidRDefault="004411FD" w:rsidP="000D550B">
      <w:pPr>
        <w:jc w:val="center"/>
        <w:rPr>
          <w:b/>
          <w:bCs/>
        </w:rPr>
      </w:pPr>
      <w:r>
        <w:rPr>
          <w:b/>
          <w:bCs/>
        </w:rPr>
        <w:t xml:space="preserve">DRAFT </w:t>
      </w:r>
      <w:r w:rsidR="00656FEC">
        <w:rPr>
          <w:b/>
          <w:bCs/>
        </w:rPr>
        <w:t>MINUTES</w:t>
      </w:r>
    </w:p>
    <w:p w14:paraId="71A15E40" w14:textId="72C7456C" w:rsidR="000D550B" w:rsidRDefault="00E84715" w:rsidP="000D550B">
      <w:pPr>
        <w:jc w:val="center"/>
        <w:rPr>
          <w:b/>
          <w:bCs/>
        </w:rPr>
      </w:pPr>
      <w:r>
        <w:rPr>
          <w:b/>
          <w:bCs/>
        </w:rPr>
        <w:t>September 11, 2026</w:t>
      </w:r>
    </w:p>
    <w:p w14:paraId="467DA35B" w14:textId="77777777" w:rsidR="00045795" w:rsidRPr="00045795" w:rsidRDefault="00045795" w:rsidP="00045795">
      <w:pPr>
        <w:jc w:val="center"/>
        <w:rPr>
          <w:b/>
          <w:bCs/>
        </w:rPr>
      </w:pPr>
    </w:p>
    <w:p w14:paraId="2116AA5B" w14:textId="105384EF" w:rsidR="0021316B" w:rsidRPr="00434AE5" w:rsidRDefault="36ED1A4D" w:rsidP="001846E4">
      <w:pPr>
        <w:rPr>
          <w:b/>
          <w:bCs/>
        </w:rPr>
      </w:pPr>
      <w:r>
        <w:t xml:space="preserve">The </w:t>
      </w:r>
      <w:r w:rsidR="00E84715">
        <w:t xml:space="preserve">regular meeting </w:t>
      </w:r>
      <w:r>
        <w:t xml:space="preserve">of the CT State College Senate </w:t>
      </w:r>
      <w:r w:rsidR="00E84715">
        <w:t xml:space="preserve">Council of Faculty </w:t>
      </w:r>
      <w:r>
        <w:t xml:space="preserve">was held on </w:t>
      </w:r>
      <w:r w:rsidR="00E84715">
        <w:t xml:space="preserve">Friday, September 11, </w:t>
      </w:r>
      <w:proofErr w:type="gramStart"/>
      <w:r w:rsidR="00E84715">
        <w:t>2026</w:t>
      </w:r>
      <w:proofErr w:type="gramEnd"/>
      <w:r w:rsidR="00E84715">
        <w:t xml:space="preserve"> </w:t>
      </w:r>
      <w:r>
        <w:t xml:space="preserve">via </w:t>
      </w:r>
      <w:proofErr w:type="spellStart"/>
      <w:r w:rsidR="00E84715">
        <w:t>WebEx</w:t>
      </w:r>
      <w:proofErr w:type="spellEnd"/>
      <w:r>
        <w:t xml:space="preserve">. </w:t>
      </w:r>
    </w:p>
    <w:p w14:paraId="04066B4B" w14:textId="77777777" w:rsidR="0014000B" w:rsidRPr="00507B1D" w:rsidRDefault="00D142BA" w:rsidP="001846E4">
      <w:pPr>
        <w:rPr>
          <w:b/>
          <w:bCs/>
        </w:rPr>
      </w:pPr>
      <w:r w:rsidRPr="00507B1D">
        <w:rPr>
          <w:b/>
          <w:bCs/>
        </w:rPr>
        <w:t>Attendance:</w:t>
      </w:r>
    </w:p>
    <w:p w14:paraId="18D8B7A2" w14:textId="718AD6FC" w:rsidR="0014000B" w:rsidRDefault="00741E1B" w:rsidP="001846E4">
      <w:r>
        <w:t>Allan Ballinger (Gateway) Chair</w:t>
      </w:r>
    </w:p>
    <w:p w14:paraId="50FD6901" w14:textId="0D5792F3" w:rsidR="00741E1B" w:rsidRDefault="00741E1B" w:rsidP="001846E4">
      <w:r>
        <w:t>Elle Van Dermark (</w:t>
      </w:r>
      <w:proofErr w:type="spellStart"/>
      <w:r>
        <w:t>Asnuntuck</w:t>
      </w:r>
      <w:proofErr w:type="spellEnd"/>
      <w:r>
        <w:t>)</w:t>
      </w:r>
    </w:p>
    <w:p w14:paraId="55B27F16" w14:textId="46186216" w:rsidR="00741E1B" w:rsidRDefault="00741E1B" w:rsidP="001846E4">
      <w:r>
        <w:t>Raynaldo Scarlett (Capital)</w:t>
      </w:r>
    </w:p>
    <w:p w14:paraId="7D20FEE2" w14:textId="4853EA84" w:rsidR="00741E1B" w:rsidRDefault="00741E1B" w:rsidP="001846E4">
      <w:proofErr w:type="spellStart"/>
      <w:r>
        <w:t>Asantewa</w:t>
      </w:r>
      <w:proofErr w:type="spellEnd"/>
      <w:r>
        <w:t xml:space="preserve"> Dawson (Housatonic)</w:t>
      </w:r>
    </w:p>
    <w:p w14:paraId="1F03F1C7" w14:textId="66212708" w:rsidR="00741E1B" w:rsidRDefault="00741E1B" w:rsidP="001846E4">
      <w:r>
        <w:t>Adrienne Dowd (Manchester)</w:t>
      </w:r>
    </w:p>
    <w:p w14:paraId="4C287AA8" w14:textId="63AADC39" w:rsidR="00741E1B" w:rsidRDefault="00741E1B" w:rsidP="001846E4">
      <w:r>
        <w:t>Peter Aster (Norwalk)</w:t>
      </w:r>
    </w:p>
    <w:p w14:paraId="29DBAAD1" w14:textId="69E5CA66" w:rsidR="00741E1B" w:rsidRDefault="00741E1B" w:rsidP="001846E4">
      <w:r>
        <w:t>Deborah Kline (Northwestern)</w:t>
      </w:r>
    </w:p>
    <w:p w14:paraId="2584F9E5" w14:textId="0CB9ECEB" w:rsidR="00741E1B" w:rsidRDefault="00741E1B" w:rsidP="001846E4">
      <w:r>
        <w:t>Erin Pagano (Quinebaug)</w:t>
      </w:r>
    </w:p>
    <w:p w14:paraId="7033C5B9" w14:textId="0F71B1B1" w:rsidR="00741E1B" w:rsidRDefault="00741E1B" w:rsidP="001846E4">
      <w:pPr>
        <w:rPr>
          <w:b/>
          <w:bCs/>
        </w:rPr>
      </w:pPr>
      <w:r>
        <w:rPr>
          <w:b/>
          <w:bCs/>
        </w:rPr>
        <w:t>Guests:</w:t>
      </w:r>
    </w:p>
    <w:p w14:paraId="687E2139" w14:textId="044CD161" w:rsidR="00741E1B" w:rsidRDefault="00741E1B" w:rsidP="001846E4">
      <w:r>
        <w:t>Karen Hynick, Provost</w:t>
      </w:r>
    </w:p>
    <w:p w14:paraId="043EC6E8" w14:textId="19789F7E" w:rsidR="00741E1B" w:rsidRPr="00741E1B" w:rsidRDefault="00741E1B" w:rsidP="001846E4">
      <w:r>
        <w:t>Roberta Prior, College Senate President</w:t>
      </w:r>
    </w:p>
    <w:p w14:paraId="410A4818" w14:textId="77777777" w:rsidR="00741E1B" w:rsidRDefault="00741E1B" w:rsidP="001846E4">
      <w:pPr>
        <w:rPr>
          <w:b/>
          <w:bCs/>
        </w:rPr>
      </w:pPr>
    </w:p>
    <w:p w14:paraId="3F090B3A" w14:textId="4F2B8499" w:rsidR="00741E1B" w:rsidRPr="00741E1B" w:rsidRDefault="00741E1B" w:rsidP="001846E4">
      <w:r>
        <w:t>Meeting was called to order at 12:00 p.m. by A. Ballinger, with eight of eleven faculty senators present, establishing a quorum.</w:t>
      </w:r>
    </w:p>
    <w:p w14:paraId="01E48D99" w14:textId="6444DE1F" w:rsidR="00CA7436" w:rsidRDefault="00CA7436" w:rsidP="001846E4">
      <w:pPr>
        <w:rPr>
          <w:b/>
          <w:bCs/>
        </w:rPr>
      </w:pPr>
      <w:r>
        <w:rPr>
          <w:b/>
          <w:bCs/>
        </w:rPr>
        <w:t>Motions:</w:t>
      </w:r>
    </w:p>
    <w:p w14:paraId="166D1B35" w14:textId="6A0EA70D" w:rsidR="52FB8B7C" w:rsidRDefault="6288DF98" w:rsidP="00741E1B">
      <w:r>
        <w:t xml:space="preserve">Sen </w:t>
      </w:r>
      <w:r w:rsidR="00741E1B">
        <w:t>Van Dermark moved to place the issue of Sample Syllabus accessibility to the first order of business. Motion was seconded by Sen Kline and passed without objection.</w:t>
      </w:r>
    </w:p>
    <w:p w14:paraId="0E86B5EA" w14:textId="2CC476B8" w:rsidR="00741E1B" w:rsidRDefault="00741E1B" w:rsidP="00741E1B">
      <w:r>
        <w:t>All agenda items were discussed among senators, Provost Hynick and Pres. Prior.</w:t>
      </w:r>
    </w:p>
    <w:p w14:paraId="63141291" w14:textId="7DD36B44" w:rsidR="0023581F" w:rsidRDefault="0023581F" w:rsidP="001846E4"/>
    <w:p w14:paraId="484CB875" w14:textId="51D82D39" w:rsidR="009D668C" w:rsidRDefault="009D668C" w:rsidP="001846E4">
      <w:r>
        <w:t xml:space="preserve">The meeting adjourned at </w:t>
      </w:r>
      <w:r w:rsidR="00741E1B">
        <w:t>1:00 p.m</w:t>
      </w:r>
      <w:r>
        <w:t>.</w:t>
      </w:r>
    </w:p>
    <w:p w14:paraId="08787E57" w14:textId="38E2A942" w:rsidR="0023581F" w:rsidRPr="00C82AEE" w:rsidRDefault="009D668C" w:rsidP="00CF7AA1">
      <w:pPr>
        <w:rPr>
          <w:i/>
          <w:iCs/>
        </w:rPr>
      </w:pPr>
      <w:r>
        <w:t xml:space="preserve">Submitted by </w:t>
      </w:r>
      <w:r w:rsidR="00741E1B">
        <w:t>Allan Ballinger</w:t>
      </w:r>
      <w:r w:rsidR="000E738C">
        <w:t>, Chair</w:t>
      </w:r>
    </w:p>
    <w:sectPr w:rsidR="0023581F" w:rsidRPr="00C82AEE" w:rsidSect="00162B9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729580">
    <w:abstractNumId w:val="1"/>
  </w:num>
  <w:num w:numId="2" w16cid:durableId="1233932794">
    <w:abstractNumId w:val="2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15F69"/>
    <w:rsid w:val="00045795"/>
    <w:rsid w:val="00063E4F"/>
    <w:rsid w:val="000A03E1"/>
    <w:rsid w:val="000D550B"/>
    <w:rsid w:val="000D7541"/>
    <w:rsid w:val="000E738C"/>
    <w:rsid w:val="00125EFE"/>
    <w:rsid w:val="0014000B"/>
    <w:rsid w:val="00157DFD"/>
    <w:rsid w:val="00162B90"/>
    <w:rsid w:val="0017329E"/>
    <w:rsid w:val="001846E4"/>
    <w:rsid w:val="0021316B"/>
    <w:rsid w:val="0023581F"/>
    <w:rsid w:val="00247D7F"/>
    <w:rsid w:val="00257E51"/>
    <w:rsid w:val="00296505"/>
    <w:rsid w:val="00331641"/>
    <w:rsid w:val="003417BD"/>
    <w:rsid w:val="00343629"/>
    <w:rsid w:val="003725E5"/>
    <w:rsid w:val="00382BD4"/>
    <w:rsid w:val="003838E9"/>
    <w:rsid w:val="003911EC"/>
    <w:rsid w:val="00391E1F"/>
    <w:rsid w:val="003E0393"/>
    <w:rsid w:val="00423746"/>
    <w:rsid w:val="00434AE5"/>
    <w:rsid w:val="004411FD"/>
    <w:rsid w:val="004E635F"/>
    <w:rsid w:val="00504633"/>
    <w:rsid w:val="00507B1D"/>
    <w:rsid w:val="005A0CB0"/>
    <w:rsid w:val="005F7BB6"/>
    <w:rsid w:val="006417CD"/>
    <w:rsid w:val="00651651"/>
    <w:rsid w:val="00656FEC"/>
    <w:rsid w:val="00664E2A"/>
    <w:rsid w:val="00670F30"/>
    <w:rsid w:val="00680C8C"/>
    <w:rsid w:val="006A5F90"/>
    <w:rsid w:val="006B6D73"/>
    <w:rsid w:val="00715F0F"/>
    <w:rsid w:val="00720B61"/>
    <w:rsid w:val="00741E1B"/>
    <w:rsid w:val="00773DA8"/>
    <w:rsid w:val="00831536"/>
    <w:rsid w:val="00846BF9"/>
    <w:rsid w:val="008D2143"/>
    <w:rsid w:val="008F4C4B"/>
    <w:rsid w:val="009D31BC"/>
    <w:rsid w:val="009D668C"/>
    <w:rsid w:val="00AC5944"/>
    <w:rsid w:val="00B61145"/>
    <w:rsid w:val="00BD4B8E"/>
    <w:rsid w:val="00C35A25"/>
    <w:rsid w:val="00C82AEE"/>
    <w:rsid w:val="00CA7436"/>
    <w:rsid w:val="00CB5C4C"/>
    <w:rsid w:val="00CF7AA1"/>
    <w:rsid w:val="00D00391"/>
    <w:rsid w:val="00D142BA"/>
    <w:rsid w:val="00D85AA9"/>
    <w:rsid w:val="00DA2127"/>
    <w:rsid w:val="00DB4906"/>
    <w:rsid w:val="00E43F38"/>
    <w:rsid w:val="00E75BC4"/>
    <w:rsid w:val="00E76B85"/>
    <w:rsid w:val="00E84715"/>
    <w:rsid w:val="00ED05A8"/>
    <w:rsid w:val="00ED20B1"/>
    <w:rsid w:val="00ED4C94"/>
    <w:rsid w:val="00EE6EFD"/>
    <w:rsid w:val="00F364F1"/>
    <w:rsid w:val="00F91B0C"/>
    <w:rsid w:val="06BC7EB1"/>
    <w:rsid w:val="06D2EFA0"/>
    <w:rsid w:val="0E80FE77"/>
    <w:rsid w:val="13D28711"/>
    <w:rsid w:val="173BCB38"/>
    <w:rsid w:val="17B0A64E"/>
    <w:rsid w:val="1C5BC78C"/>
    <w:rsid w:val="36ED1A4D"/>
    <w:rsid w:val="3738F3BC"/>
    <w:rsid w:val="38182FD7"/>
    <w:rsid w:val="3AE29359"/>
    <w:rsid w:val="52FB8B7C"/>
    <w:rsid w:val="615ACC3D"/>
    <w:rsid w:val="6217CDD6"/>
    <w:rsid w:val="6288DF98"/>
    <w:rsid w:val="64FE9802"/>
    <w:rsid w:val="66200B3B"/>
    <w:rsid w:val="6955C209"/>
    <w:rsid w:val="74B369E6"/>
    <w:rsid w:val="77387F10"/>
    <w:rsid w:val="7CAD5018"/>
    <w:rsid w:val="7F64C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72E76B62-7370-4566-BD53-B432FC8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18290D-5960-405A-BB92-BDDCBA1E1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Ballinger, Allan J (Gateway)</cp:lastModifiedBy>
  <cp:revision>2</cp:revision>
  <dcterms:created xsi:type="dcterms:W3CDTF">2026-10-02T11:32:00Z</dcterms:created>
  <dcterms:modified xsi:type="dcterms:W3CDTF">2026-10-02T11:32:00Z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