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D61B0" w:rsidR="009968CB" w:rsidP="009968CB" w:rsidRDefault="009968CB" w14:paraId="3984278E" w14:textId="77777777">
      <w:pPr>
        <w:pStyle w:val="paragraph"/>
        <w:spacing w:before="0" w:beforeAutospacing="0" w:after="0" w:afterAutospacing="0"/>
        <w:ind w:left="3600" w:firstLine="720"/>
        <w:textAlignment w:val="baseline"/>
        <w:rPr>
          <w:rStyle w:val="normaltextrun"/>
          <w:rFonts w:asciiTheme="minorHAnsi" w:hAnsiTheme="minorHAnsi" w:cstheme="minorHAnsi"/>
        </w:rPr>
      </w:pPr>
      <w:r w:rsidRPr="0095455D">
        <w:rPr>
          <w:rFonts w:asciiTheme="minorHAnsi" w:hAnsiTheme="minorHAnsi" w:cstheme="minorHAnsi"/>
          <w:noProof/>
          <w:color w:val="4472C4"/>
          <w:sz w:val="24"/>
          <w:szCs w:val="24"/>
          <w:bdr w:val="none" w:color="auto" w:sz="0" w:space="0" w:frame="1"/>
        </w:rPr>
        <w:drawing>
          <wp:anchor distT="0" distB="0" distL="114300" distR="114300" simplePos="0" relativeHeight="251659264" behindDoc="0" locked="0" layoutInCell="1" allowOverlap="1" wp14:anchorId="7A344428" wp14:editId="4227AE3D">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ormaltextrun"/>
          <w:rFonts w:asciiTheme="minorHAnsi" w:hAnsiTheme="minorHAnsi" w:cstheme="minorHAnsi"/>
          <w:b/>
          <w:bCs/>
          <w:sz w:val="24"/>
          <w:szCs w:val="24"/>
        </w:rPr>
        <w:t xml:space="preserve">        </w:t>
      </w:r>
      <w:r w:rsidRPr="00CD61B0">
        <w:rPr>
          <w:rStyle w:val="normaltextrun"/>
          <w:rFonts w:asciiTheme="minorHAnsi" w:hAnsiTheme="minorHAnsi" w:cstheme="minorHAnsi"/>
          <w:b/>
          <w:bCs/>
        </w:rPr>
        <w:t>CT State Curriculum Congress</w:t>
      </w:r>
    </w:p>
    <w:p w:rsidR="009968CB" w:rsidP="009968CB" w:rsidRDefault="009968CB" w14:paraId="1DEE43F6" w14:textId="77777777">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Pr="00CD61B0">
        <w:rPr>
          <w:rStyle w:val="normaltextrun"/>
          <w:rFonts w:asciiTheme="minorHAnsi" w:hAnsiTheme="minorHAnsi" w:cstheme="minorHAnsi"/>
          <w:i/>
          <w:iCs/>
        </w:rPr>
        <w:t xml:space="preserve">Chair: Jason Seabury   Vice Chair: </w:t>
      </w:r>
      <w:r>
        <w:rPr>
          <w:rStyle w:val="normaltextrun"/>
          <w:rFonts w:asciiTheme="minorHAnsi" w:hAnsiTheme="minorHAnsi" w:cstheme="minorHAnsi"/>
          <w:i/>
          <w:iCs/>
        </w:rPr>
        <w:t>Mark Lynch</w:t>
      </w:r>
    </w:p>
    <w:p w:rsidRPr="00CD61B0" w:rsidR="009968CB" w:rsidP="009968CB" w:rsidRDefault="009968CB" w14:paraId="58B1F1E2" w14:textId="77777777">
      <w:pPr>
        <w:pStyle w:val="paragraph"/>
        <w:spacing w:before="0" w:beforeAutospacing="0" w:after="0" w:afterAutospacing="0"/>
        <w:ind w:left="3600" w:firstLine="72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Secretary: Rebecca Busch Adams</w:t>
      </w:r>
    </w:p>
    <w:p w:rsidRPr="00CD61B0" w:rsidR="009968CB" w:rsidP="009968CB" w:rsidRDefault="009968CB" w14:paraId="3D9949D0" w14:textId="77777777">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Friday </w:t>
      </w:r>
      <w:r>
        <w:rPr>
          <w:rStyle w:val="normaltextrun"/>
          <w:rFonts w:asciiTheme="minorHAnsi" w:hAnsiTheme="minorHAnsi" w:cstheme="minorHAnsi"/>
        </w:rPr>
        <w:t>October 18, 2024</w:t>
      </w:r>
      <w:r w:rsidRPr="00CD61B0">
        <w:rPr>
          <w:rStyle w:val="normaltextrun"/>
          <w:rFonts w:asciiTheme="minorHAnsi" w:hAnsiTheme="minorHAnsi" w:cstheme="minorHAnsi"/>
        </w:rPr>
        <w:t xml:space="preserve"> </w:t>
      </w:r>
    </w:p>
    <w:p w:rsidRPr="00CD61B0" w:rsidR="009968CB" w:rsidP="009968CB" w:rsidRDefault="009968CB" w14:paraId="3CB17AD1" w14:textId="77777777">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Pr>
          <w:rStyle w:val="normaltextrun"/>
          <w:rFonts w:asciiTheme="minorHAnsi" w:hAnsiTheme="minorHAnsi" w:cstheme="minorHAnsi"/>
        </w:rPr>
        <w:t>9:00 – 11:30 am</w:t>
      </w:r>
    </w:p>
    <w:p w:rsidRPr="00695EA3" w:rsidR="009968CB" w:rsidP="009968CB" w:rsidRDefault="009968CB" w14:paraId="7FC17DFC" w14:textId="77777777">
      <w:pPr>
        <w:pStyle w:val="paragraph"/>
        <w:spacing w:before="0" w:beforeAutospacing="0" w:after="120" w:afterAutospacing="0"/>
        <w:ind w:left="4320"/>
        <w:textAlignment w:val="baseline"/>
        <w:rPr>
          <w:rStyle w:val="normaltextrun"/>
          <w:rFonts w:asciiTheme="minorHAnsi" w:hAnsiTheme="minorHAnsi" w:cstheme="minorHAnsi"/>
          <w:color w:val="0563C1" w:themeColor="hyperlink"/>
          <w:u w:val="single"/>
        </w:rPr>
      </w:pPr>
      <w:r>
        <w:rPr>
          <w:rStyle w:val="normaltextrun"/>
          <w:rFonts w:asciiTheme="minorHAnsi" w:hAnsiTheme="minorHAnsi" w:cstheme="minorHAnsi"/>
        </w:rPr>
        <w:t xml:space="preserve">     </w:t>
      </w:r>
    </w:p>
    <w:p w:rsidRPr="00BE658F" w:rsidR="009968CB" w:rsidP="009968CB" w:rsidRDefault="009968CB" w14:paraId="72A93D82" w14:textId="77777777">
      <w:pPr>
        <w:spacing w:after="0" w:line="250" w:lineRule="auto"/>
        <w:jc w:val="center"/>
        <w:rPr>
          <w:rFonts w:ascii="Arial" w:hAnsi="Arial" w:cs="Arial"/>
          <w:sz w:val="28"/>
          <w:szCs w:val="28"/>
        </w:rPr>
      </w:pPr>
      <w:r w:rsidRPr="00BE658F">
        <w:rPr>
          <w:rFonts w:ascii="Arial" w:hAnsi="Arial" w:cs="Arial"/>
          <w:b/>
          <w:bCs/>
          <w:sz w:val="28"/>
          <w:szCs w:val="28"/>
          <w:u w:val="single"/>
        </w:rPr>
        <w:t>Draft Minutes</w:t>
      </w:r>
    </w:p>
    <w:p w:rsidRPr="007419ED" w:rsidR="009968CB" w:rsidP="009968CB" w:rsidRDefault="009968CB" w14:paraId="61A9A0E8" w14:textId="77777777">
      <w:pPr>
        <w:pStyle w:val="xmsolistparagraph"/>
        <w:spacing w:line="244" w:lineRule="auto"/>
        <w:rPr>
          <w:rFonts w:ascii="Arial" w:hAnsi="Arial" w:eastAsia="Times New Roman" w:cs="Arial"/>
          <w:sz w:val="24"/>
          <w:szCs w:val="24"/>
        </w:rPr>
      </w:pPr>
      <w:r w:rsidRPr="005B36A0">
        <w:rPr>
          <w:rFonts w:ascii="Arial" w:hAnsi="Arial" w:eastAsia="Times New Roman" w:cs="Arial"/>
          <w:b/>
          <w:bCs/>
          <w:sz w:val="24"/>
          <w:szCs w:val="24"/>
        </w:rPr>
        <w:t>Member Attendees:</w:t>
      </w:r>
      <w:r w:rsidRPr="005B36A0">
        <w:rPr>
          <w:rFonts w:ascii="Arial" w:hAnsi="Arial" w:eastAsia="Times New Roman" w:cs="Arial"/>
          <w:sz w:val="24"/>
          <w:szCs w:val="24"/>
        </w:rPr>
        <w:t xml:space="preserve"> </w:t>
      </w:r>
      <w:r w:rsidRPr="008B5BA8">
        <w:rPr>
          <w:rFonts w:ascii="Arial" w:hAnsi="Arial" w:eastAsia="Times New Roman" w:cs="Arial"/>
          <w:sz w:val="24"/>
          <w:szCs w:val="24"/>
        </w:rPr>
        <w:t xml:space="preserve">B.L. Baker, </w:t>
      </w:r>
      <w:r w:rsidRPr="00A24469">
        <w:rPr>
          <w:rFonts w:ascii="Arial" w:hAnsi="Arial" w:eastAsia="Times New Roman" w:cs="Arial"/>
          <w:sz w:val="24"/>
          <w:szCs w:val="24"/>
        </w:rPr>
        <w:t xml:space="preserve">Joseph Brockway, </w:t>
      </w:r>
      <w:r w:rsidRPr="004A675F">
        <w:rPr>
          <w:rFonts w:ascii="Arial" w:hAnsi="Arial" w:eastAsia="Times New Roman" w:cs="Arial"/>
          <w:sz w:val="24"/>
          <w:szCs w:val="24"/>
        </w:rPr>
        <w:t xml:space="preserve">Rebecca Busch Adams (Secretary), </w:t>
      </w:r>
      <w:r w:rsidRPr="00BB2E76">
        <w:rPr>
          <w:rFonts w:ascii="Arial" w:hAnsi="Arial" w:eastAsia="Times New Roman" w:cs="Arial"/>
          <w:sz w:val="24"/>
          <w:szCs w:val="24"/>
        </w:rPr>
        <w:t xml:space="preserve">Christine Cherry, Diane Clokey, </w:t>
      </w:r>
      <w:r w:rsidRPr="00825F34">
        <w:rPr>
          <w:rFonts w:ascii="Arial" w:hAnsi="Arial" w:eastAsia="Times New Roman" w:cs="Arial"/>
          <w:sz w:val="24"/>
          <w:szCs w:val="24"/>
        </w:rPr>
        <w:t xml:space="preserve">Kathleen Czarnota, </w:t>
      </w:r>
      <w:r w:rsidRPr="00BB2E76">
        <w:rPr>
          <w:rFonts w:ascii="Arial" w:hAnsi="Arial" w:eastAsia="Times New Roman" w:cs="Arial"/>
          <w:sz w:val="24"/>
          <w:szCs w:val="24"/>
        </w:rPr>
        <w:t xml:space="preserve">Todd Degree, </w:t>
      </w:r>
      <w:r w:rsidRPr="00DF0A38">
        <w:rPr>
          <w:rFonts w:ascii="Arial" w:hAnsi="Arial" w:eastAsia="Times New Roman" w:cs="Arial"/>
          <w:sz w:val="24"/>
          <w:szCs w:val="24"/>
        </w:rPr>
        <w:t>David Dimattio,</w:t>
      </w:r>
      <w:r w:rsidRPr="00B22B6B">
        <w:rPr>
          <w:rFonts w:ascii="Arial" w:hAnsi="Arial" w:eastAsia="Times New Roman" w:cs="Arial"/>
          <w:color w:val="FF0000"/>
          <w:sz w:val="24"/>
          <w:szCs w:val="24"/>
        </w:rPr>
        <w:t xml:space="preserve"> </w:t>
      </w:r>
      <w:r w:rsidRPr="00A24469">
        <w:rPr>
          <w:rFonts w:ascii="Arial" w:hAnsi="Arial" w:eastAsia="Times New Roman" w:cs="Arial"/>
          <w:sz w:val="24"/>
          <w:szCs w:val="24"/>
        </w:rPr>
        <w:t xml:space="preserve">Jill Flanigan, </w:t>
      </w:r>
      <w:r w:rsidRPr="008B5BA8">
        <w:rPr>
          <w:rFonts w:ascii="Arial" w:hAnsi="Arial" w:eastAsia="Times New Roman" w:cs="Arial"/>
          <w:sz w:val="24"/>
          <w:szCs w:val="24"/>
        </w:rPr>
        <w:t xml:space="preserve">Joanne Faust, </w:t>
      </w:r>
      <w:r w:rsidRPr="00A24469">
        <w:rPr>
          <w:rFonts w:ascii="Arial" w:hAnsi="Arial" w:eastAsia="Times New Roman" w:cs="Arial"/>
          <w:sz w:val="24"/>
          <w:szCs w:val="24"/>
        </w:rPr>
        <w:t xml:space="preserve">Jaime Hammond, Michele Howard-Swan, </w:t>
      </w:r>
      <w:r w:rsidRPr="00BB2E76">
        <w:rPr>
          <w:rFonts w:ascii="Arial" w:hAnsi="Arial" w:eastAsia="Times New Roman" w:cs="Arial"/>
          <w:sz w:val="24"/>
          <w:szCs w:val="24"/>
        </w:rPr>
        <w:t xml:space="preserve">Karen Hynick, </w:t>
      </w:r>
      <w:r w:rsidRPr="00F80A77">
        <w:rPr>
          <w:rFonts w:ascii="Arial" w:hAnsi="Arial" w:eastAsia="Times New Roman" w:cs="Arial"/>
          <w:sz w:val="24"/>
          <w:szCs w:val="24"/>
        </w:rPr>
        <w:t>Nancy LaRoche-</w:t>
      </w:r>
      <w:proofErr w:type="spellStart"/>
      <w:r w:rsidRPr="00F80A77">
        <w:rPr>
          <w:rFonts w:ascii="Arial" w:hAnsi="Arial" w:eastAsia="Times New Roman" w:cs="Arial"/>
          <w:sz w:val="24"/>
          <w:szCs w:val="24"/>
        </w:rPr>
        <w:t>Shovack</w:t>
      </w:r>
      <w:proofErr w:type="spellEnd"/>
      <w:r w:rsidRPr="00F80A77">
        <w:rPr>
          <w:rFonts w:ascii="Arial" w:hAnsi="Arial" w:eastAsia="Times New Roman" w:cs="Arial"/>
          <w:sz w:val="24"/>
          <w:szCs w:val="24"/>
        </w:rPr>
        <w:t xml:space="preserve">, </w:t>
      </w:r>
      <w:r w:rsidRPr="00A24469">
        <w:rPr>
          <w:rFonts w:ascii="Arial" w:hAnsi="Arial" w:eastAsia="Times New Roman" w:cs="Arial"/>
          <w:sz w:val="24"/>
          <w:szCs w:val="24"/>
        </w:rPr>
        <w:t xml:space="preserve">Lorraine Li, Topher Logan, Mark Lynch (Vice Chair), </w:t>
      </w:r>
      <w:r w:rsidRPr="00DF0A38">
        <w:rPr>
          <w:rFonts w:ascii="Arial" w:hAnsi="Arial" w:eastAsia="Times New Roman" w:cs="Arial"/>
          <w:sz w:val="24"/>
          <w:szCs w:val="24"/>
        </w:rPr>
        <w:t xml:space="preserve">Hannelore Moeckel-Rieke, </w:t>
      </w:r>
      <w:r w:rsidRPr="00A24469">
        <w:rPr>
          <w:rFonts w:ascii="Arial" w:hAnsi="Arial" w:eastAsia="Times New Roman" w:cs="Arial"/>
          <w:sz w:val="24"/>
          <w:szCs w:val="24"/>
        </w:rPr>
        <w:t xml:space="preserve">Latisha Nielsen, </w:t>
      </w:r>
      <w:r w:rsidRPr="00825F34">
        <w:rPr>
          <w:rFonts w:ascii="Arial" w:hAnsi="Arial" w:eastAsia="Times New Roman" w:cs="Arial"/>
          <w:sz w:val="24"/>
          <w:szCs w:val="24"/>
        </w:rPr>
        <w:t xml:space="preserve">Michele Nye, </w:t>
      </w:r>
      <w:r w:rsidRPr="00A24469">
        <w:rPr>
          <w:rFonts w:ascii="Arial" w:hAnsi="Arial" w:eastAsia="Times New Roman" w:cs="Arial"/>
          <w:sz w:val="24"/>
          <w:szCs w:val="24"/>
        </w:rPr>
        <w:t xml:space="preserve">Patti Pallis, Christopher Paulin, </w:t>
      </w:r>
      <w:r w:rsidRPr="00DF0A38">
        <w:rPr>
          <w:rFonts w:ascii="Arial" w:hAnsi="Arial" w:eastAsia="Times New Roman" w:cs="Arial"/>
          <w:sz w:val="24"/>
          <w:szCs w:val="24"/>
        </w:rPr>
        <w:t xml:space="preserve">Michael Rotondo, </w:t>
      </w:r>
      <w:r w:rsidRPr="00A24469">
        <w:rPr>
          <w:rFonts w:ascii="Arial" w:hAnsi="Arial" w:eastAsia="Times New Roman" w:cs="Arial"/>
          <w:sz w:val="24"/>
          <w:szCs w:val="24"/>
        </w:rPr>
        <w:t xml:space="preserve">Jason Seabury (Chair), Sarah Selke, </w:t>
      </w:r>
      <w:r w:rsidRPr="00825F34">
        <w:rPr>
          <w:rFonts w:ascii="Arial" w:hAnsi="Arial" w:eastAsia="Times New Roman" w:cs="Arial"/>
          <w:sz w:val="24"/>
          <w:szCs w:val="24"/>
        </w:rPr>
        <w:t xml:space="preserve">Jakob Spjut, Michael </w:t>
      </w:r>
      <w:proofErr w:type="spellStart"/>
      <w:r w:rsidRPr="00825F34">
        <w:rPr>
          <w:rFonts w:ascii="Arial" w:hAnsi="Arial" w:eastAsia="Times New Roman" w:cs="Arial"/>
          <w:sz w:val="24"/>
          <w:szCs w:val="24"/>
        </w:rPr>
        <w:t>Stefanowitz</w:t>
      </w:r>
      <w:proofErr w:type="spellEnd"/>
      <w:r w:rsidRPr="00825F34">
        <w:rPr>
          <w:rFonts w:ascii="Arial" w:hAnsi="Arial" w:eastAsia="Times New Roman" w:cs="Arial"/>
          <w:sz w:val="24"/>
          <w:szCs w:val="24"/>
        </w:rPr>
        <w:t>,</w:t>
      </w:r>
      <w:r w:rsidRPr="00C1412F">
        <w:rPr>
          <w:rFonts w:ascii="Arial" w:hAnsi="Arial" w:eastAsia="Times New Roman" w:cs="Arial"/>
          <w:sz w:val="24"/>
          <w:szCs w:val="24"/>
        </w:rPr>
        <w:t xml:space="preserve"> </w:t>
      </w:r>
      <w:r w:rsidRPr="007419ED">
        <w:rPr>
          <w:rFonts w:ascii="Arial" w:hAnsi="Arial" w:eastAsia="Times New Roman" w:cs="Arial"/>
          <w:sz w:val="24"/>
          <w:szCs w:val="24"/>
        </w:rPr>
        <w:t xml:space="preserve">Carmen </w:t>
      </w:r>
      <w:proofErr w:type="spellStart"/>
      <w:r w:rsidRPr="007419ED">
        <w:rPr>
          <w:rFonts w:ascii="Arial" w:hAnsi="Arial" w:eastAsia="Times New Roman" w:cs="Arial"/>
          <w:sz w:val="24"/>
          <w:szCs w:val="24"/>
        </w:rPr>
        <w:t>Yiamouyiannis</w:t>
      </w:r>
      <w:proofErr w:type="spellEnd"/>
    </w:p>
    <w:p w:rsidRPr="007419ED" w:rsidR="009968CB" w:rsidP="009968CB" w:rsidRDefault="009968CB" w14:paraId="438EC7B6" w14:textId="77777777">
      <w:pPr>
        <w:pStyle w:val="xmsolistparagraph"/>
        <w:spacing w:line="244" w:lineRule="auto"/>
        <w:rPr>
          <w:rFonts w:ascii="Arial" w:hAnsi="Arial" w:eastAsia="Times New Roman" w:cs="Arial"/>
          <w:sz w:val="24"/>
          <w:szCs w:val="24"/>
        </w:rPr>
      </w:pPr>
      <w:r w:rsidRPr="00D12CCD">
        <w:rPr>
          <w:rFonts w:ascii="Arial" w:hAnsi="Arial" w:eastAsia="Times New Roman" w:cs="Arial"/>
          <w:b/>
          <w:bCs/>
          <w:sz w:val="24"/>
          <w:szCs w:val="24"/>
        </w:rPr>
        <w:t>Members Unable to Attend:</w:t>
      </w:r>
      <w:r w:rsidRPr="007419ED">
        <w:rPr>
          <w:rFonts w:ascii="Arial" w:hAnsi="Arial" w:eastAsia="Times New Roman" w:cs="Arial"/>
          <w:sz w:val="24"/>
          <w:szCs w:val="24"/>
        </w:rPr>
        <w:t xml:space="preserve"> Constance Hotchkiss, Jennifer </w:t>
      </w:r>
      <w:proofErr w:type="spellStart"/>
      <w:r w:rsidRPr="007419ED">
        <w:rPr>
          <w:rFonts w:ascii="Arial" w:hAnsi="Arial" w:eastAsia="Times New Roman" w:cs="Arial"/>
          <w:sz w:val="24"/>
          <w:szCs w:val="24"/>
        </w:rPr>
        <w:t>Vamvakus</w:t>
      </w:r>
      <w:proofErr w:type="spellEnd"/>
    </w:p>
    <w:p w:rsidRPr="007419ED" w:rsidR="009968CB" w:rsidP="009968CB" w:rsidRDefault="009968CB" w14:paraId="57906C61" w14:textId="4424C52E">
      <w:pPr>
        <w:spacing w:after="0" w:line="250" w:lineRule="auto"/>
        <w:rPr>
          <w:rFonts w:ascii="Arial" w:hAnsi="Arial" w:cs="Arial"/>
          <w:sz w:val="24"/>
          <w:szCs w:val="24"/>
        </w:rPr>
      </w:pPr>
      <w:r w:rsidRPr="007419ED">
        <w:rPr>
          <w:rFonts w:ascii="Arial" w:hAnsi="Arial" w:cs="Arial"/>
          <w:b/>
          <w:bCs/>
          <w:sz w:val="24"/>
          <w:szCs w:val="24"/>
        </w:rPr>
        <w:t>Guests:</w:t>
      </w:r>
      <w:r w:rsidRPr="007419ED">
        <w:rPr>
          <w:rFonts w:ascii="Arial" w:hAnsi="Arial" w:cs="Arial"/>
          <w:sz w:val="24"/>
          <w:szCs w:val="24"/>
        </w:rPr>
        <w:t xml:space="preserve"> Jimmy Adams (College Office), John Alvord (Norwalk), Becky DeVito (Capital), Paula Dowd (College Office), Mehrdad </w:t>
      </w:r>
      <w:proofErr w:type="spellStart"/>
      <w:r w:rsidRPr="007419ED">
        <w:rPr>
          <w:rFonts w:ascii="Arial" w:hAnsi="Arial" w:cs="Arial"/>
          <w:sz w:val="24"/>
          <w:szCs w:val="24"/>
        </w:rPr>
        <w:t>Faezi</w:t>
      </w:r>
      <w:proofErr w:type="spellEnd"/>
      <w:r w:rsidRPr="007419ED">
        <w:rPr>
          <w:rFonts w:ascii="Arial" w:hAnsi="Arial" w:cs="Arial"/>
          <w:sz w:val="24"/>
          <w:szCs w:val="24"/>
        </w:rPr>
        <w:t xml:space="preserve"> (Manchester), </w:t>
      </w:r>
      <w:r w:rsidR="00A004CB">
        <w:rPr>
          <w:rFonts w:ascii="Arial" w:hAnsi="Arial" w:cs="Arial"/>
          <w:sz w:val="24"/>
          <w:szCs w:val="24"/>
        </w:rPr>
        <w:t xml:space="preserve">Janet </w:t>
      </w:r>
      <w:proofErr w:type="spellStart"/>
      <w:r w:rsidR="00A004CB">
        <w:rPr>
          <w:rFonts w:ascii="Arial" w:hAnsi="Arial" w:cs="Arial"/>
          <w:sz w:val="24"/>
          <w:szCs w:val="24"/>
        </w:rPr>
        <w:t>Gangaway</w:t>
      </w:r>
      <w:proofErr w:type="spellEnd"/>
      <w:r w:rsidR="00A004CB">
        <w:rPr>
          <w:rFonts w:ascii="Arial" w:hAnsi="Arial" w:cs="Arial"/>
          <w:sz w:val="24"/>
          <w:szCs w:val="24"/>
        </w:rPr>
        <w:t xml:space="preserve"> (</w:t>
      </w:r>
      <w:r w:rsidR="0016772B">
        <w:rPr>
          <w:rFonts w:ascii="Arial" w:hAnsi="Arial" w:cs="Arial"/>
          <w:sz w:val="24"/>
          <w:szCs w:val="24"/>
        </w:rPr>
        <w:t xml:space="preserve">Naugatuck) </w:t>
      </w:r>
      <w:r w:rsidRPr="007419ED">
        <w:rPr>
          <w:rFonts w:ascii="Arial" w:hAnsi="Arial" w:cs="Arial"/>
          <w:sz w:val="24"/>
          <w:szCs w:val="24"/>
        </w:rPr>
        <w:t xml:space="preserve">Ira </w:t>
      </w:r>
      <w:proofErr w:type="spellStart"/>
      <w:r w:rsidRPr="007419ED">
        <w:rPr>
          <w:rFonts w:ascii="Arial" w:hAnsi="Arial" w:cs="Arial"/>
          <w:sz w:val="24"/>
          <w:szCs w:val="24"/>
        </w:rPr>
        <w:t>Hessmer</w:t>
      </w:r>
      <w:proofErr w:type="spellEnd"/>
      <w:r w:rsidRPr="007419ED">
        <w:rPr>
          <w:rFonts w:ascii="Arial" w:hAnsi="Arial" w:cs="Arial"/>
          <w:sz w:val="24"/>
          <w:szCs w:val="24"/>
        </w:rPr>
        <w:t xml:space="preserve"> (Capital), Peter </w:t>
      </w:r>
      <w:proofErr w:type="spellStart"/>
      <w:r w:rsidRPr="007419ED">
        <w:rPr>
          <w:rFonts w:ascii="Arial" w:hAnsi="Arial" w:cs="Arial"/>
          <w:sz w:val="24"/>
          <w:szCs w:val="24"/>
        </w:rPr>
        <w:t>Kootsookos</w:t>
      </w:r>
      <w:proofErr w:type="spellEnd"/>
      <w:r w:rsidRPr="007419ED">
        <w:rPr>
          <w:rFonts w:ascii="Arial" w:hAnsi="Arial" w:cs="Arial"/>
          <w:sz w:val="24"/>
          <w:szCs w:val="24"/>
        </w:rPr>
        <w:t xml:space="preserve"> (Middlesex), Ken Lalli (Norwalk), David Mann (Norwalk), Amy Royal (Naugatuck), </w:t>
      </w:r>
      <w:r w:rsidR="0016772B">
        <w:rPr>
          <w:rFonts w:ascii="Arial" w:hAnsi="Arial" w:cs="Arial"/>
          <w:sz w:val="24"/>
          <w:szCs w:val="24"/>
        </w:rPr>
        <w:t xml:space="preserve">Joseph Searcy (College Office), </w:t>
      </w:r>
      <w:r w:rsidRPr="007419ED">
        <w:rPr>
          <w:rFonts w:ascii="Arial" w:hAnsi="Arial" w:cs="Arial"/>
          <w:sz w:val="24"/>
          <w:szCs w:val="24"/>
        </w:rPr>
        <w:t>Fahad Usman, Tammy Vaz (Gateway), Edmond Yalda (Norwalk)</w:t>
      </w:r>
    </w:p>
    <w:p w:rsidR="009968CB" w:rsidP="009968CB" w:rsidRDefault="009968CB" w14:paraId="5A9AA838" w14:textId="77777777">
      <w:pPr>
        <w:spacing w:after="0" w:line="250" w:lineRule="auto"/>
        <w:rPr>
          <w:rFonts w:cstheme="minorHAnsi"/>
          <w:sz w:val="24"/>
          <w:szCs w:val="24"/>
        </w:rPr>
      </w:pPr>
      <w:r>
        <w:rPr>
          <w:rFonts w:cstheme="minorHAnsi"/>
          <w:sz w:val="24"/>
          <w:szCs w:val="24"/>
        </w:rPr>
        <w:t xml:space="preserve"> </w:t>
      </w:r>
    </w:p>
    <w:p w:rsidR="005B36A0" w:rsidP="00A567DC" w:rsidRDefault="005B36A0" w14:paraId="5AC2AAA1" w14:textId="77777777">
      <w:pPr>
        <w:pStyle w:val="xmsolistparagraph"/>
        <w:spacing w:before="0" w:beforeAutospacing="0" w:after="0" w:afterAutospacing="0" w:line="244" w:lineRule="auto"/>
        <w:rPr>
          <w:rFonts w:ascii="Arial" w:hAnsi="Arial" w:eastAsia="Times New Roman" w:cs="Arial"/>
          <w:sz w:val="24"/>
          <w:szCs w:val="24"/>
        </w:rPr>
      </w:pPr>
    </w:p>
    <w:p w:rsidRPr="001C6598" w:rsidR="008738E1" w:rsidP="00A567DC" w:rsidRDefault="00A567DC" w14:paraId="15672D78" w14:textId="7A8DF447">
      <w:pPr>
        <w:pStyle w:val="xmsolistparagraph"/>
        <w:spacing w:before="0" w:beforeAutospacing="0" w:after="0" w:afterAutospacing="0" w:line="244" w:lineRule="auto"/>
        <w:rPr>
          <w:rFonts w:ascii="Arial" w:hAnsi="Arial" w:eastAsia="Times New Roman" w:cs="Arial"/>
          <w:sz w:val="24"/>
          <w:szCs w:val="24"/>
        </w:rPr>
      </w:pPr>
      <w:r w:rsidRPr="001C6598">
        <w:rPr>
          <w:rFonts w:ascii="Arial" w:hAnsi="Arial" w:eastAsia="Times New Roman" w:cs="Arial"/>
          <w:sz w:val="24"/>
          <w:szCs w:val="24"/>
        </w:rPr>
        <w:t>M</w:t>
      </w:r>
      <w:r w:rsidRPr="001C6598" w:rsidR="004E48BC">
        <w:rPr>
          <w:rFonts w:ascii="Arial" w:hAnsi="Arial" w:eastAsia="Times New Roman" w:cs="Arial"/>
          <w:sz w:val="24"/>
          <w:szCs w:val="24"/>
        </w:rPr>
        <w:t>eeting called to order at 9:</w:t>
      </w:r>
      <w:r w:rsidR="009968CB">
        <w:rPr>
          <w:rFonts w:ascii="Arial" w:hAnsi="Arial" w:eastAsia="Times New Roman" w:cs="Arial"/>
          <w:sz w:val="24"/>
          <w:szCs w:val="24"/>
        </w:rPr>
        <w:t>04</w:t>
      </w:r>
      <w:r w:rsidRPr="001C6598" w:rsidR="00F84B63">
        <w:rPr>
          <w:rFonts w:ascii="Arial" w:hAnsi="Arial" w:eastAsia="Times New Roman" w:cs="Arial"/>
          <w:sz w:val="24"/>
          <w:szCs w:val="24"/>
        </w:rPr>
        <w:t xml:space="preserve"> </w:t>
      </w:r>
      <w:r w:rsidRPr="001C6598" w:rsidR="004E48BC">
        <w:rPr>
          <w:rFonts w:ascii="Arial" w:hAnsi="Arial" w:eastAsia="Times New Roman" w:cs="Arial"/>
          <w:sz w:val="24"/>
          <w:szCs w:val="24"/>
        </w:rPr>
        <w:t>am</w:t>
      </w:r>
    </w:p>
    <w:p w:rsidRPr="001C6598" w:rsidR="006A3160" w:rsidP="006A3160" w:rsidRDefault="006A3160" w14:paraId="6B52013F" w14:textId="77777777">
      <w:pPr>
        <w:pStyle w:val="xmsolistparagraph"/>
        <w:spacing w:before="0" w:beforeAutospacing="0" w:after="0" w:afterAutospacing="0" w:line="244" w:lineRule="auto"/>
        <w:ind w:left="720"/>
        <w:rPr>
          <w:rFonts w:ascii="Arial" w:hAnsi="Arial" w:eastAsia="Times New Roman" w:cs="Arial"/>
          <w:sz w:val="24"/>
          <w:szCs w:val="24"/>
        </w:rPr>
      </w:pPr>
    </w:p>
    <w:p w:rsidR="00EC5234" w:rsidP="00EC5234" w:rsidRDefault="00C15A44" w14:paraId="4EC296FD" w14:textId="70656529">
      <w:pPr>
        <w:pStyle w:val="xmsolistparagraph"/>
        <w:numPr>
          <w:ilvl w:val="0"/>
          <w:numId w:val="1"/>
        </w:numPr>
        <w:spacing w:before="0" w:beforeAutospacing="0" w:after="0" w:afterAutospacing="0" w:line="244" w:lineRule="auto"/>
        <w:rPr>
          <w:rFonts w:ascii="Arial" w:hAnsi="Arial" w:eastAsia="Times New Roman" w:cs="Arial"/>
          <w:b/>
          <w:bCs/>
          <w:sz w:val="24"/>
          <w:szCs w:val="24"/>
        </w:rPr>
      </w:pPr>
      <w:r w:rsidRPr="001C6598">
        <w:rPr>
          <w:rFonts w:ascii="Arial" w:hAnsi="Arial" w:eastAsia="Times New Roman" w:cs="Arial"/>
          <w:b/>
          <w:bCs/>
          <w:sz w:val="24"/>
          <w:szCs w:val="24"/>
        </w:rPr>
        <w:t xml:space="preserve">Approval of Agenda </w:t>
      </w:r>
      <w:r w:rsidR="00EC5234">
        <w:rPr>
          <w:rFonts w:ascii="Arial" w:hAnsi="Arial" w:eastAsia="Times New Roman" w:cs="Arial"/>
          <w:b/>
          <w:bCs/>
          <w:sz w:val="24"/>
          <w:szCs w:val="24"/>
        </w:rPr>
        <w:t>–</w:t>
      </w:r>
      <w:r w:rsidRPr="001C6598" w:rsidR="00CD61B0">
        <w:rPr>
          <w:rFonts w:ascii="Arial" w:hAnsi="Arial" w:eastAsia="Times New Roman" w:cs="Arial"/>
          <w:b/>
          <w:bCs/>
          <w:sz w:val="24"/>
          <w:szCs w:val="24"/>
        </w:rPr>
        <w:t xml:space="preserve"> </w:t>
      </w:r>
    </w:p>
    <w:p w:rsidRPr="00EC5234" w:rsidR="002E53DC" w:rsidP="00D4431E" w:rsidRDefault="00060F80" w14:paraId="3FB9B1F5" w14:textId="1FCE7747">
      <w:pPr>
        <w:pStyle w:val="xmsolistparagraph"/>
        <w:numPr>
          <w:ilvl w:val="2"/>
          <w:numId w:val="1"/>
        </w:numPr>
        <w:spacing w:before="0" w:beforeAutospacing="0" w:after="0" w:afterAutospacing="0" w:line="244" w:lineRule="auto"/>
        <w:rPr>
          <w:rFonts w:ascii="Arial" w:hAnsi="Arial" w:eastAsia="Times New Roman" w:cs="Arial"/>
          <w:b/>
          <w:bCs/>
          <w:sz w:val="24"/>
          <w:szCs w:val="24"/>
        </w:rPr>
      </w:pPr>
      <w:r w:rsidRPr="00EC5234">
        <w:rPr>
          <w:rFonts w:ascii="Arial" w:hAnsi="Arial" w:eastAsia="Times New Roman" w:cs="Arial"/>
          <w:sz w:val="24"/>
          <w:szCs w:val="24"/>
        </w:rPr>
        <w:t>M</w:t>
      </w:r>
      <w:r w:rsidRPr="00EC5234">
        <w:rPr>
          <w:rFonts w:ascii="Arial" w:hAnsi="Arial" w:eastAsia="Times New Roman" w:cs="Arial"/>
          <w:sz w:val="24"/>
          <w:szCs w:val="24"/>
        </w:rPr>
        <w:t xml:space="preserve">otion to approve </w:t>
      </w:r>
      <w:r w:rsidRPr="00EC5234">
        <w:rPr>
          <w:rFonts w:ascii="Arial" w:hAnsi="Arial" w:eastAsia="Times New Roman" w:cs="Arial"/>
          <w:sz w:val="24"/>
          <w:szCs w:val="24"/>
        </w:rPr>
        <w:t>H</w:t>
      </w:r>
      <w:r w:rsidRPr="00EC5234">
        <w:rPr>
          <w:rFonts w:ascii="Arial" w:hAnsi="Arial" w:eastAsia="Times New Roman" w:cs="Arial"/>
          <w:sz w:val="24"/>
          <w:szCs w:val="24"/>
        </w:rPr>
        <w:t>ann</w:t>
      </w:r>
      <w:r w:rsidRPr="00EC5234" w:rsidR="00C74E9B">
        <w:rPr>
          <w:rFonts w:ascii="Arial" w:hAnsi="Arial" w:eastAsia="Times New Roman" w:cs="Arial"/>
          <w:sz w:val="24"/>
          <w:szCs w:val="24"/>
        </w:rPr>
        <w:t>elore Moeckel-Rieke</w:t>
      </w:r>
      <w:r w:rsidRPr="00EC5234">
        <w:rPr>
          <w:rFonts w:ascii="Arial" w:hAnsi="Arial" w:eastAsia="Times New Roman" w:cs="Arial"/>
          <w:sz w:val="24"/>
          <w:szCs w:val="24"/>
        </w:rPr>
        <w:t xml:space="preserve"> and seconded by Loraine</w:t>
      </w:r>
      <w:r w:rsidRPr="00EC5234" w:rsidR="00C74E9B">
        <w:rPr>
          <w:rFonts w:ascii="Arial" w:hAnsi="Arial" w:eastAsia="Times New Roman" w:cs="Arial"/>
          <w:sz w:val="24"/>
          <w:szCs w:val="24"/>
        </w:rPr>
        <w:t xml:space="preserve"> Li</w:t>
      </w:r>
      <w:r w:rsidRPr="00EC5234">
        <w:rPr>
          <w:rFonts w:ascii="Arial" w:hAnsi="Arial" w:eastAsia="Times New Roman" w:cs="Arial"/>
          <w:sz w:val="24"/>
          <w:szCs w:val="24"/>
        </w:rPr>
        <w:t>.  Approval by acclamation</w:t>
      </w:r>
    </w:p>
    <w:p w:rsidR="0058714B" w:rsidP="001B7C8C" w:rsidRDefault="00BE0AF8" w14:paraId="524B234E" w14:textId="0573AD28">
      <w:pPr>
        <w:pStyle w:val="xmsolistparagraph"/>
        <w:numPr>
          <w:ilvl w:val="0"/>
          <w:numId w:val="1"/>
        </w:numPr>
        <w:spacing w:before="0" w:beforeAutospacing="0" w:after="0" w:afterAutospacing="0" w:line="244" w:lineRule="auto"/>
        <w:rPr>
          <w:rFonts w:ascii="Arial" w:hAnsi="Arial" w:eastAsia="Times New Roman" w:cs="Arial"/>
          <w:b/>
          <w:bCs/>
          <w:sz w:val="24"/>
          <w:szCs w:val="24"/>
        </w:rPr>
      </w:pPr>
      <w:r w:rsidRPr="00060F80">
        <w:rPr>
          <w:rFonts w:ascii="Arial" w:hAnsi="Arial" w:eastAsia="Times New Roman" w:cs="Arial"/>
          <w:b/>
          <w:bCs/>
          <w:sz w:val="24"/>
          <w:szCs w:val="24"/>
        </w:rPr>
        <w:t xml:space="preserve">Minutes Review </w:t>
      </w:r>
      <w:proofErr w:type="gramStart"/>
      <w:r w:rsidRPr="00060F80">
        <w:rPr>
          <w:rFonts w:ascii="Arial" w:hAnsi="Arial" w:eastAsia="Times New Roman" w:cs="Arial"/>
          <w:b/>
          <w:bCs/>
          <w:sz w:val="24"/>
          <w:szCs w:val="24"/>
        </w:rPr>
        <w:t>on</w:t>
      </w:r>
      <w:proofErr w:type="gramEnd"/>
      <w:r w:rsidRPr="00060F80">
        <w:rPr>
          <w:rFonts w:ascii="Arial" w:hAnsi="Arial" w:eastAsia="Times New Roman" w:cs="Arial"/>
          <w:b/>
          <w:bCs/>
          <w:sz w:val="24"/>
          <w:szCs w:val="24"/>
        </w:rPr>
        <w:t xml:space="preserve"> TEAMS</w:t>
      </w:r>
    </w:p>
    <w:p w:rsidRPr="00EC5234" w:rsidR="00EC5234" w:rsidP="00D4431E" w:rsidRDefault="00EC5234" w14:paraId="016EDDB4" w14:textId="768E344F">
      <w:pPr>
        <w:pStyle w:val="xmsolistparagraph"/>
        <w:numPr>
          <w:ilvl w:val="2"/>
          <w:numId w:val="1"/>
        </w:numPr>
        <w:spacing w:before="0" w:beforeAutospacing="0" w:after="0" w:afterAutospacing="0" w:line="244" w:lineRule="auto"/>
        <w:rPr>
          <w:rFonts w:ascii="Arial" w:hAnsi="Arial" w:eastAsia="Times New Roman" w:cs="Arial"/>
          <w:b/>
          <w:bCs/>
          <w:sz w:val="24"/>
          <w:szCs w:val="24"/>
        </w:rPr>
      </w:pPr>
      <w:r>
        <w:rPr>
          <w:rFonts w:ascii="Arial" w:hAnsi="Arial" w:eastAsia="Times New Roman" w:cs="Arial"/>
          <w:sz w:val="24"/>
          <w:szCs w:val="24"/>
        </w:rPr>
        <w:t>Minutes approved after suggested revisions by Hannelore Moeckel-Rieke</w:t>
      </w:r>
    </w:p>
    <w:p w:rsidRPr="00060F80" w:rsidR="00EC5234" w:rsidP="00D4431E" w:rsidRDefault="00EC5234" w14:paraId="7F63347D" w14:textId="4E7DC133">
      <w:pPr>
        <w:pStyle w:val="xmsolistparagraph"/>
        <w:numPr>
          <w:ilvl w:val="2"/>
          <w:numId w:val="1"/>
        </w:numPr>
        <w:spacing w:before="0" w:beforeAutospacing="0" w:after="0" w:afterAutospacing="0" w:line="244" w:lineRule="auto"/>
        <w:rPr>
          <w:rFonts w:ascii="Arial" w:hAnsi="Arial" w:eastAsia="Times New Roman" w:cs="Arial"/>
          <w:b/>
          <w:bCs/>
          <w:sz w:val="24"/>
          <w:szCs w:val="24"/>
        </w:rPr>
      </w:pPr>
      <w:r>
        <w:rPr>
          <w:rFonts w:ascii="Arial" w:hAnsi="Arial" w:eastAsia="Times New Roman" w:cs="Arial"/>
          <w:sz w:val="24"/>
          <w:szCs w:val="24"/>
        </w:rPr>
        <w:t xml:space="preserve">Motion to approve Hannelore Moeckel-Rieke and seconded by </w:t>
      </w:r>
      <w:r w:rsidR="008C45F6">
        <w:rPr>
          <w:rFonts w:ascii="Arial" w:hAnsi="Arial" w:eastAsia="Times New Roman" w:cs="Arial"/>
          <w:sz w:val="24"/>
          <w:szCs w:val="24"/>
        </w:rPr>
        <w:t>Joseph Brockway.  Motion approved 20 yes, 2 no, 0 abstain</w:t>
      </w:r>
    </w:p>
    <w:p w:rsidRPr="005B5F76" w:rsidR="00051340" w:rsidP="001B7C8C" w:rsidRDefault="00A56D7C" w14:paraId="00A5B850" w14:textId="293D15BD">
      <w:pPr>
        <w:pStyle w:val="ListParagraph"/>
        <w:numPr>
          <w:ilvl w:val="0"/>
          <w:numId w:val="1"/>
        </w:numPr>
        <w:spacing w:after="0" w:line="240" w:lineRule="auto"/>
        <w:rPr>
          <w:rFonts w:ascii="Arial" w:hAnsi="Arial" w:eastAsia="Times New Roman" w:cs="Arial"/>
          <w:sz w:val="24"/>
          <w:szCs w:val="24"/>
        </w:rPr>
      </w:pPr>
      <w:r w:rsidRPr="001C6598">
        <w:rPr>
          <w:rFonts w:ascii="Arial" w:hAnsi="Arial" w:eastAsia="Times New Roman" w:cs="Arial"/>
          <w:b/>
          <w:bCs/>
          <w:sz w:val="24"/>
          <w:szCs w:val="24"/>
        </w:rPr>
        <w:t>Up</w:t>
      </w:r>
      <w:r w:rsidRPr="001C6598" w:rsidR="00051340">
        <w:rPr>
          <w:rFonts w:ascii="Arial" w:hAnsi="Arial" w:eastAsia="Times New Roman" w:cs="Arial"/>
          <w:b/>
          <w:bCs/>
          <w:sz w:val="24"/>
          <w:szCs w:val="24"/>
        </w:rPr>
        <w:t xml:space="preserve">dates </w:t>
      </w:r>
      <w:r w:rsidR="00BE4EAA">
        <w:rPr>
          <w:rFonts w:ascii="Arial" w:hAnsi="Arial" w:eastAsia="Times New Roman" w:cs="Arial"/>
          <w:b/>
          <w:bCs/>
          <w:sz w:val="24"/>
          <w:szCs w:val="24"/>
        </w:rPr>
        <w:t>on</w:t>
      </w:r>
      <w:r w:rsidRPr="001C6598" w:rsidR="00051340">
        <w:rPr>
          <w:rFonts w:ascii="Arial" w:hAnsi="Arial" w:eastAsia="Times New Roman" w:cs="Arial"/>
          <w:b/>
          <w:bCs/>
          <w:sz w:val="24"/>
          <w:szCs w:val="24"/>
        </w:rPr>
        <w:t xml:space="preserve"> Committees</w:t>
      </w:r>
      <w:r w:rsidRPr="001C6598" w:rsidR="00B54B3C">
        <w:rPr>
          <w:rFonts w:ascii="Arial" w:hAnsi="Arial" w:eastAsia="Times New Roman" w:cs="Arial"/>
          <w:b/>
          <w:bCs/>
          <w:sz w:val="24"/>
          <w:szCs w:val="24"/>
        </w:rPr>
        <w:t xml:space="preserve"> </w:t>
      </w:r>
    </w:p>
    <w:p w:rsidR="00D4431E" w:rsidP="001D2759" w:rsidRDefault="00EA1A05" w14:paraId="372159D7" w14:textId="0A10B57A">
      <w:pPr>
        <w:pStyle w:val="xmsolistparagraph"/>
        <w:numPr>
          <w:ilvl w:val="2"/>
          <w:numId w:val="1"/>
        </w:numPr>
        <w:spacing w:before="0" w:beforeAutospacing="0" w:after="0" w:afterAutospacing="0" w:line="244" w:lineRule="auto"/>
        <w:rPr>
          <w:rFonts w:ascii="Arial" w:hAnsi="Arial" w:eastAsia="Times New Roman" w:cs="Arial"/>
          <w:sz w:val="24"/>
          <w:szCs w:val="24"/>
        </w:rPr>
      </w:pPr>
      <w:r>
        <w:rPr>
          <w:rFonts w:ascii="Arial" w:hAnsi="Arial" w:eastAsia="Times New Roman" w:cs="Arial"/>
          <w:sz w:val="24"/>
          <w:szCs w:val="24"/>
        </w:rPr>
        <w:t>D</w:t>
      </w:r>
      <w:r w:rsidR="00D4431E">
        <w:rPr>
          <w:rFonts w:ascii="Arial" w:hAnsi="Arial" w:eastAsia="Times New Roman" w:cs="Arial"/>
          <w:sz w:val="24"/>
          <w:szCs w:val="24"/>
        </w:rPr>
        <w:t xml:space="preserve">EI Committee still needs </w:t>
      </w:r>
      <w:r w:rsidR="001D2759">
        <w:rPr>
          <w:rFonts w:ascii="Arial" w:hAnsi="Arial" w:eastAsia="Times New Roman" w:cs="Arial"/>
          <w:sz w:val="24"/>
          <w:szCs w:val="24"/>
        </w:rPr>
        <w:t>three</w:t>
      </w:r>
      <w:r w:rsidRPr="0093478C" w:rsidR="00D4431E">
        <w:rPr>
          <w:rFonts w:ascii="Arial" w:hAnsi="Arial" w:eastAsia="Times New Roman" w:cs="Arial"/>
          <w:sz w:val="24"/>
          <w:szCs w:val="24"/>
        </w:rPr>
        <w:t xml:space="preserve"> more CC reps from Business &amp; Hospitality, Math &amp; Science, and Engineering &amp; Technology</w:t>
      </w:r>
    </w:p>
    <w:p w:rsidRPr="00EA1A05" w:rsidR="001D2759" w:rsidP="001D2759" w:rsidRDefault="001D2759" w14:paraId="53AD9538" w14:textId="6A56C176">
      <w:pPr>
        <w:pStyle w:val="xmsolistparagraph"/>
        <w:numPr>
          <w:ilvl w:val="3"/>
          <w:numId w:val="1"/>
        </w:numPr>
        <w:spacing w:before="0" w:beforeAutospacing="0" w:after="0" w:afterAutospacing="0" w:line="244" w:lineRule="auto"/>
        <w:rPr>
          <w:rFonts w:ascii="Arial" w:hAnsi="Arial" w:eastAsia="Times New Roman" w:cs="Arial"/>
          <w:sz w:val="24"/>
          <w:szCs w:val="24"/>
        </w:rPr>
      </w:pPr>
      <w:r>
        <w:rPr>
          <w:rFonts w:ascii="Arial" w:hAnsi="Arial" w:eastAsia="Times New Roman" w:cs="Arial"/>
          <w:sz w:val="24"/>
          <w:szCs w:val="24"/>
        </w:rPr>
        <w:t>Members discussed. Jason will check membership and begin meetings regardless.</w:t>
      </w:r>
    </w:p>
    <w:p w:rsidR="00AE388F" w:rsidP="00784A53" w:rsidRDefault="00AE388F" w14:paraId="077F72C1" w14:textId="77777777">
      <w:pPr>
        <w:pStyle w:val="xmsolistparagraph"/>
        <w:numPr>
          <w:ilvl w:val="2"/>
          <w:numId w:val="1"/>
        </w:numPr>
        <w:spacing w:before="0" w:beforeAutospacing="0" w:after="0" w:afterAutospacing="0" w:line="244" w:lineRule="auto"/>
        <w:rPr>
          <w:rFonts w:ascii="Arial" w:hAnsi="Arial" w:eastAsia="Times New Roman" w:cs="Arial"/>
          <w:sz w:val="24"/>
          <w:szCs w:val="24"/>
        </w:rPr>
      </w:pPr>
      <w:r>
        <w:rPr>
          <w:rFonts w:ascii="Arial" w:hAnsi="Arial" w:eastAsia="Times New Roman" w:cs="Arial"/>
          <w:sz w:val="24"/>
          <w:szCs w:val="24"/>
        </w:rPr>
        <w:t>FORMS Committee will be needed (based on Shared Governance Summitt feedback)</w:t>
      </w:r>
    </w:p>
    <w:p w:rsidR="00FC371B" w:rsidP="00733B10" w:rsidRDefault="00784A53" w14:paraId="33F3D512" w14:textId="647A0E87">
      <w:pPr>
        <w:pStyle w:val="xmsolistparagraph"/>
        <w:numPr>
          <w:ilvl w:val="3"/>
          <w:numId w:val="1"/>
        </w:numPr>
        <w:spacing w:before="0" w:beforeAutospacing="off" w:after="0" w:afterAutospacing="off" w:line="244" w:lineRule="auto"/>
        <w:rPr>
          <w:rFonts w:ascii="Arial" w:hAnsi="Arial" w:eastAsia="Times New Roman" w:cs="Arial"/>
          <w:sz w:val="24"/>
          <w:szCs w:val="24"/>
        </w:rPr>
      </w:pPr>
      <w:r w:rsidRPr="00733B10" w:rsidR="00784A53">
        <w:rPr>
          <w:rFonts w:ascii="Arial" w:hAnsi="Arial" w:eastAsia="Times New Roman" w:cs="Arial"/>
          <w:sz w:val="24"/>
          <w:szCs w:val="24"/>
        </w:rPr>
        <w:t xml:space="preserve">Rebecca </w:t>
      </w:r>
      <w:r w:rsidRPr="00733B10" w:rsidR="00AE388F">
        <w:rPr>
          <w:rFonts w:ascii="Arial" w:hAnsi="Arial" w:eastAsia="Times New Roman" w:cs="Arial"/>
          <w:sz w:val="24"/>
          <w:szCs w:val="24"/>
        </w:rPr>
        <w:t xml:space="preserve">Busch Adams, </w:t>
      </w:r>
      <w:r w:rsidRPr="00733B10" w:rsidR="00784A53">
        <w:rPr>
          <w:rFonts w:ascii="Arial" w:hAnsi="Arial" w:eastAsia="Times New Roman" w:cs="Arial"/>
          <w:sz w:val="24"/>
          <w:szCs w:val="24"/>
        </w:rPr>
        <w:t xml:space="preserve">Jamie </w:t>
      </w:r>
      <w:r w:rsidRPr="00733B10" w:rsidR="007C390F">
        <w:rPr>
          <w:rFonts w:ascii="Arial" w:hAnsi="Arial" w:eastAsia="Times New Roman" w:cs="Arial"/>
          <w:sz w:val="24"/>
          <w:szCs w:val="24"/>
        </w:rPr>
        <w:t xml:space="preserve">Hammond, </w:t>
      </w:r>
      <w:r w:rsidRPr="00733B10" w:rsidR="00784A53">
        <w:rPr>
          <w:rFonts w:ascii="Arial" w:hAnsi="Arial" w:eastAsia="Times New Roman" w:cs="Arial"/>
          <w:sz w:val="24"/>
          <w:szCs w:val="24"/>
        </w:rPr>
        <w:t xml:space="preserve">Mark </w:t>
      </w:r>
      <w:r w:rsidRPr="00733B10" w:rsidR="007C390F">
        <w:rPr>
          <w:rFonts w:ascii="Arial" w:hAnsi="Arial" w:eastAsia="Times New Roman" w:cs="Arial"/>
          <w:sz w:val="24"/>
          <w:szCs w:val="24"/>
        </w:rPr>
        <w:t>Lynch S</w:t>
      </w:r>
      <w:r w:rsidRPr="00733B10" w:rsidR="00784A53">
        <w:rPr>
          <w:rFonts w:ascii="Arial" w:hAnsi="Arial" w:eastAsia="Times New Roman" w:cs="Arial"/>
          <w:sz w:val="24"/>
          <w:szCs w:val="24"/>
        </w:rPr>
        <w:t xml:space="preserve">arah </w:t>
      </w:r>
      <w:r w:rsidRPr="00733B10" w:rsidR="007C390F">
        <w:rPr>
          <w:rFonts w:ascii="Arial" w:hAnsi="Arial" w:eastAsia="Times New Roman" w:cs="Arial"/>
          <w:sz w:val="24"/>
          <w:szCs w:val="24"/>
        </w:rPr>
        <w:t xml:space="preserve">Selkie, </w:t>
      </w:r>
      <w:r w:rsidRPr="00733B10" w:rsidR="00784A53">
        <w:rPr>
          <w:rFonts w:ascii="Arial" w:hAnsi="Arial" w:eastAsia="Times New Roman" w:cs="Arial"/>
          <w:sz w:val="24"/>
          <w:szCs w:val="24"/>
        </w:rPr>
        <w:t>and Hann</w:t>
      </w:r>
      <w:r w:rsidRPr="00733B10" w:rsidR="007C390F">
        <w:rPr>
          <w:rFonts w:ascii="Arial" w:hAnsi="Arial" w:eastAsia="Times New Roman" w:cs="Arial"/>
          <w:sz w:val="24"/>
          <w:szCs w:val="24"/>
        </w:rPr>
        <w:t>elore Moeckel-Rieke and</w:t>
      </w:r>
      <w:r w:rsidRPr="00733B10" w:rsidR="00784A53">
        <w:rPr>
          <w:rFonts w:ascii="Arial" w:hAnsi="Arial" w:eastAsia="Times New Roman" w:cs="Arial"/>
          <w:sz w:val="24"/>
          <w:szCs w:val="24"/>
        </w:rPr>
        <w:t xml:space="preserve"> Diane Clokey </w:t>
      </w:r>
      <w:r w:rsidRPr="00733B10" w:rsidR="007C390F">
        <w:rPr>
          <w:rFonts w:ascii="Arial" w:hAnsi="Arial" w:eastAsia="Times New Roman" w:cs="Arial"/>
          <w:sz w:val="24"/>
          <w:szCs w:val="24"/>
        </w:rPr>
        <w:t>volunteered.</w:t>
      </w:r>
    </w:p>
    <w:p w:rsidRPr="00FC371B" w:rsidR="00784A53" w:rsidP="00FC371B" w:rsidRDefault="00784A53" w14:paraId="2555AEC1" w14:textId="751B50B3">
      <w:pPr>
        <w:pStyle w:val="xmsolistparagraph"/>
        <w:numPr>
          <w:ilvl w:val="3"/>
          <w:numId w:val="1"/>
        </w:numPr>
        <w:spacing w:before="0" w:beforeAutospacing="0" w:after="0" w:afterAutospacing="0" w:line="244" w:lineRule="auto"/>
        <w:rPr>
          <w:rFonts w:ascii="Arial" w:hAnsi="Arial" w:eastAsia="Times New Roman" w:cs="Arial"/>
          <w:sz w:val="24"/>
          <w:szCs w:val="24"/>
        </w:rPr>
      </w:pPr>
      <w:r w:rsidRPr="00FC371B">
        <w:rPr>
          <w:rFonts w:ascii="Arial" w:hAnsi="Arial" w:eastAsia="Times New Roman" w:cs="Arial"/>
          <w:sz w:val="24"/>
          <w:szCs w:val="24"/>
        </w:rPr>
        <w:lastRenderedPageBreak/>
        <w:t xml:space="preserve">It was noted that we can’t make changes to the BOR </w:t>
      </w:r>
      <w:proofErr w:type="gramStart"/>
      <w:r w:rsidRPr="00FC371B">
        <w:rPr>
          <w:rFonts w:ascii="Arial" w:hAnsi="Arial" w:eastAsia="Times New Roman" w:cs="Arial"/>
          <w:sz w:val="24"/>
          <w:szCs w:val="24"/>
        </w:rPr>
        <w:t>forms</w:t>
      </w:r>
      <w:proofErr w:type="gramEnd"/>
      <w:r w:rsidRPr="00FC371B">
        <w:rPr>
          <w:rFonts w:ascii="Arial" w:hAnsi="Arial" w:eastAsia="Times New Roman" w:cs="Arial"/>
          <w:sz w:val="24"/>
          <w:szCs w:val="24"/>
        </w:rPr>
        <w:t xml:space="preserve"> but we can change our internal forms. – but we can add out own cover sheet to the BOR forms.  We don’t do </w:t>
      </w:r>
      <w:proofErr w:type="gramStart"/>
      <w:r w:rsidRPr="00FC371B">
        <w:rPr>
          <w:rFonts w:ascii="Arial" w:hAnsi="Arial" w:eastAsia="Times New Roman" w:cs="Arial"/>
          <w:sz w:val="24"/>
          <w:szCs w:val="24"/>
        </w:rPr>
        <w:t>that</w:t>
      </w:r>
      <w:proofErr w:type="gramEnd"/>
      <w:r w:rsidRPr="00FC371B">
        <w:rPr>
          <w:rFonts w:ascii="Arial" w:hAnsi="Arial" w:eastAsia="Times New Roman" w:cs="Arial"/>
          <w:sz w:val="24"/>
          <w:szCs w:val="24"/>
        </w:rPr>
        <w:t xml:space="preserve"> but it might make sense to do that to make it more clear.</w:t>
      </w:r>
    </w:p>
    <w:p w:rsidRPr="00FC371B" w:rsidR="005B5F76" w:rsidP="00FC371B" w:rsidRDefault="005B5F76" w14:paraId="6C17FF6C" w14:textId="15804E99">
      <w:pPr>
        <w:spacing w:after="0" w:line="240" w:lineRule="auto"/>
        <w:rPr>
          <w:rFonts w:ascii="Arial" w:hAnsi="Arial" w:eastAsia="Times New Roman" w:cs="Arial"/>
          <w:sz w:val="24"/>
          <w:szCs w:val="24"/>
        </w:rPr>
      </w:pPr>
    </w:p>
    <w:p w:rsidRPr="001C6598" w:rsidR="00C23920" w:rsidP="00E649F7" w:rsidRDefault="00C23920" w14:paraId="604BB13A" w14:textId="77777777">
      <w:pPr>
        <w:pStyle w:val="ListParagraph"/>
        <w:spacing w:after="0" w:line="240" w:lineRule="auto"/>
        <w:ind w:left="1800" w:hanging="360"/>
        <w:rPr>
          <w:rFonts w:ascii="Arial" w:hAnsi="Arial" w:eastAsia="Times New Roman" w:cs="Arial"/>
          <w:b/>
          <w:bCs/>
          <w:sz w:val="24"/>
          <w:szCs w:val="24"/>
        </w:rPr>
      </w:pPr>
    </w:p>
    <w:p w:rsidRPr="001C6598" w:rsidR="00650427" w:rsidP="001B7C8C" w:rsidRDefault="008655CE" w14:paraId="445C452E" w14:textId="3FC87B58">
      <w:pPr>
        <w:pStyle w:val="ListParagraph"/>
        <w:numPr>
          <w:ilvl w:val="0"/>
          <w:numId w:val="1"/>
        </w:numPr>
        <w:spacing w:after="0" w:line="240" w:lineRule="auto"/>
        <w:rPr>
          <w:rFonts w:ascii="Arial" w:hAnsi="Arial" w:eastAsia="Times New Roman" w:cs="Arial"/>
          <w:b/>
          <w:bCs/>
          <w:sz w:val="24"/>
          <w:szCs w:val="24"/>
        </w:rPr>
      </w:pPr>
      <w:r w:rsidRPr="001C6598">
        <w:rPr>
          <w:rFonts w:ascii="Arial" w:hAnsi="Arial" w:eastAsia="Times New Roman" w:cs="Arial"/>
          <w:b/>
          <w:bCs/>
          <w:sz w:val="24"/>
          <w:szCs w:val="24"/>
        </w:rPr>
        <w:t>Governance Summit – Oct 11 (Save the Date)</w:t>
      </w:r>
    </w:p>
    <w:p w:rsidRPr="001C6598" w:rsidR="005216D9" w:rsidP="00843595" w:rsidRDefault="005216D9" w14:paraId="28E16A9F" w14:textId="77777777">
      <w:pPr>
        <w:spacing w:after="0" w:line="240" w:lineRule="auto"/>
        <w:rPr>
          <w:rFonts w:ascii="Arial" w:hAnsi="Arial" w:eastAsia="Times New Roman" w:cs="Arial"/>
          <w:sz w:val="24"/>
          <w:szCs w:val="24"/>
        </w:rPr>
      </w:pPr>
    </w:p>
    <w:p w:rsidRPr="001C6598" w:rsidR="00F421C2" w:rsidP="001B7C8C" w:rsidRDefault="008A43BD" w14:paraId="7F00CBC8" w14:textId="77777777">
      <w:pPr>
        <w:pStyle w:val="ListParagraph"/>
        <w:numPr>
          <w:ilvl w:val="0"/>
          <w:numId w:val="1"/>
        </w:numPr>
        <w:rPr>
          <w:rFonts w:ascii="Arial" w:hAnsi="Arial" w:cs="Arial"/>
          <w:b/>
          <w:bCs/>
          <w:sz w:val="24"/>
          <w:szCs w:val="24"/>
        </w:rPr>
      </w:pPr>
      <w:r w:rsidRPr="001C6598">
        <w:rPr>
          <w:rFonts w:ascii="Arial" w:hAnsi="Arial" w:cs="Arial"/>
          <w:b/>
          <w:bCs/>
          <w:sz w:val="24"/>
          <w:szCs w:val="24"/>
        </w:rPr>
        <w:t xml:space="preserve">Begin </w:t>
      </w:r>
      <w:r w:rsidRPr="001C6598" w:rsidR="0051362E">
        <w:rPr>
          <w:rFonts w:ascii="Arial" w:hAnsi="Arial" w:cs="Arial"/>
          <w:b/>
          <w:bCs/>
          <w:sz w:val="24"/>
          <w:szCs w:val="24"/>
        </w:rPr>
        <w:t>Proposal Review</w:t>
      </w:r>
    </w:p>
    <w:p w:rsidRPr="001C6598" w:rsidR="004A1A9B" w:rsidP="001B7C8C" w:rsidRDefault="0073321B" w14:paraId="563CDA9A" w14:textId="1F2183B8">
      <w:pPr>
        <w:pStyle w:val="ListParagraph"/>
        <w:numPr>
          <w:ilvl w:val="1"/>
          <w:numId w:val="1"/>
        </w:numPr>
        <w:ind w:left="1080"/>
        <w:rPr>
          <w:rFonts w:ascii="Arial" w:hAnsi="Arial" w:cs="Arial"/>
          <w:b/>
          <w:bCs/>
          <w:sz w:val="24"/>
          <w:szCs w:val="24"/>
        </w:rPr>
      </w:pPr>
      <w:r>
        <w:rPr>
          <w:rFonts w:ascii="Arial" w:hAnsi="Arial" w:eastAsia="Times New Roman" w:cs="Arial"/>
          <w:b/>
          <w:bCs/>
          <w:sz w:val="24"/>
          <w:szCs w:val="24"/>
        </w:rPr>
        <w:t>Arts and Humanities (pushed back from the last meeting)</w:t>
      </w:r>
    </w:p>
    <w:p w:rsidRPr="001C6598" w:rsidR="00F421C2" w:rsidP="009F3746" w:rsidRDefault="00F421C2" w14:paraId="24515D8A" w14:textId="51B6BB8A">
      <w:pPr>
        <w:pStyle w:val="ListParagraph"/>
        <w:ind w:left="1080"/>
        <w:rPr>
          <w:rFonts w:ascii="Arial" w:hAnsi="Arial" w:eastAsia="Times New Roman" w:cs="Arial"/>
          <w:sz w:val="24"/>
          <w:szCs w:val="24"/>
        </w:rPr>
      </w:pPr>
      <w:r w:rsidRPr="001C6598">
        <w:rPr>
          <w:rFonts w:ascii="Arial" w:hAnsi="Arial" w:eastAsia="Times New Roman" w:cs="Arial"/>
          <w:sz w:val="24"/>
          <w:szCs w:val="24"/>
        </w:rPr>
        <w:t>Presenter</w:t>
      </w:r>
      <w:r w:rsidR="00391DF0">
        <w:rPr>
          <w:rFonts w:ascii="Arial" w:hAnsi="Arial" w:eastAsia="Times New Roman" w:cs="Arial"/>
          <w:sz w:val="24"/>
          <w:szCs w:val="24"/>
        </w:rPr>
        <w:t>s</w:t>
      </w:r>
      <w:r w:rsidRPr="001C6598">
        <w:rPr>
          <w:rFonts w:ascii="Arial" w:hAnsi="Arial" w:eastAsia="Times New Roman" w:cs="Arial"/>
          <w:sz w:val="24"/>
          <w:szCs w:val="24"/>
        </w:rPr>
        <w:t xml:space="preserve"> – </w:t>
      </w:r>
      <w:r w:rsidRPr="00EC7712" w:rsidR="005B484C">
        <w:rPr>
          <w:rFonts w:ascii="Arial" w:hAnsi="Arial" w:cs="Arial"/>
          <w:sz w:val="24"/>
          <w:szCs w:val="24"/>
        </w:rPr>
        <w:t>John Alvord and Ken Lalli</w:t>
      </w:r>
      <w:r w:rsidR="005B484C">
        <w:rPr>
          <w:rFonts w:ascii="Arial" w:hAnsi="Arial" w:cs="Arial"/>
          <w:sz w:val="24"/>
          <w:szCs w:val="24"/>
        </w:rPr>
        <w:t xml:space="preserve"> (Norwalk)</w:t>
      </w:r>
    </w:p>
    <w:p w:rsidRPr="00391DF0" w:rsidR="00391DF0" w:rsidP="00F421C2" w:rsidRDefault="00391DF0" w14:paraId="0756C701" w14:textId="77777777">
      <w:pPr>
        <w:pStyle w:val="ListParagraph"/>
        <w:ind w:left="1440"/>
        <w:rPr>
          <w:rStyle w:val="Hyperlink"/>
          <w:rFonts w:ascii="Arial" w:hAnsi="Arial" w:cs="Arial"/>
          <w:sz w:val="24"/>
          <w:szCs w:val="24"/>
        </w:rPr>
      </w:pPr>
      <w:hyperlink w:history="1" r:id="rId9">
        <w:r w:rsidRPr="00391DF0">
          <w:rPr>
            <w:rStyle w:val="Hyperlink"/>
            <w:rFonts w:ascii="Arial" w:hAnsi="Arial" w:cs="Arial"/>
            <w:sz w:val="24"/>
            <w:szCs w:val="24"/>
          </w:rPr>
          <w:t>GRA2900-NEW.pdf</w:t>
        </w:r>
      </w:hyperlink>
      <w:r w:rsidRPr="00391DF0">
        <w:rPr>
          <w:rStyle w:val="Hyperlink"/>
          <w:rFonts w:ascii="Arial" w:hAnsi="Arial" w:cs="Arial"/>
          <w:sz w:val="24"/>
          <w:szCs w:val="24"/>
        </w:rPr>
        <w:t xml:space="preserve">  </w:t>
      </w:r>
    </w:p>
    <w:p w:rsidRPr="00EC7712" w:rsidR="007864AD" w:rsidP="007864AD" w:rsidRDefault="007864AD" w14:paraId="59DCECE0" w14:textId="1E9959AB">
      <w:pPr>
        <w:ind w:left="1440"/>
        <w:rPr>
          <w:rFonts w:ascii="Arial" w:hAnsi="Arial" w:cs="Arial"/>
          <w:sz w:val="24"/>
          <w:szCs w:val="24"/>
        </w:rPr>
      </w:pPr>
      <w:r>
        <w:rPr>
          <w:rFonts w:ascii="Arial" w:hAnsi="Arial" w:cs="Arial"/>
          <w:b/>
          <w:bCs/>
          <w:sz w:val="24"/>
          <w:szCs w:val="24"/>
        </w:rPr>
        <w:t>New Course</w:t>
      </w:r>
      <w:r w:rsidRPr="001C6598" w:rsidR="00F421C2">
        <w:rPr>
          <w:rFonts w:ascii="Arial" w:hAnsi="Arial" w:cs="Arial"/>
          <w:sz w:val="24"/>
          <w:szCs w:val="24"/>
        </w:rPr>
        <w:t xml:space="preserve"> - </w:t>
      </w:r>
      <w:r w:rsidRPr="00EC7712">
        <w:rPr>
          <w:rFonts w:ascii="Arial" w:hAnsi="Arial" w:cs="Arial"/>
          <w:sz w:val="24"/>
          <w:szCs w:val="24"/>
        </w:rPr>
        <w:t xml:space="preserve">when this went into </w:t>
      </w:r>
      <w:proofErr w:type="gramStart"/>
      <w:r w:rsidRPr="00EC7712">
        <w:rPr>
          <w:rFonts w:ascii="Arial" w:hAnsi="Arial" w:cs="Arial"/>
          <w:sz w:val="24"/>
          <w:szCs w:val="24"/>
        </w:rPr>
        <w:t>alignment</w:t>
      </w:r>
      <w:proofErr w:type="gramEnd"/>
      <w:r w:rsidRPr="00EC7712">
        <w:rPr>
          <w:rFonts w:ascii="Arial" w:hAnsi="Arial" w:cs="Arial"/>
          <w:sz w:val="24"/>
          <w:szCs w:val="24"/>
        </w:rPr>
        <w:t xml:space="preserve"> we originally had one portfolio prep for art and one for graphic design but we ended up with just one.  But for some colleges it makes sense to have a separate course for Art and one for Visual Arts.  The courses are virtually the same </w:t>
      </w:r>
      <w:proofErr w:type="gramStart"/>
      <w:r w:rsidRPr="00EC7712">
        <w:rPr>
          <w:rFonts w:ascii="Arial" w:hAnsi="Arial" w:cs="Arial"/>
          <w:sz w:val="24"/>
          <w:szCs w:val="24"/>
        </w:rPr>
        <w:t>with the exception of</w:t>
      </w:r>
      <w:proofErr w:type="gramEnd"/>
      <w:r w:rsidRPr="00EC7712">
        <w:rPr>
          <w:rFonts w:ascii="Arial" w:hAnsi="Arial" w:cs="Arial"/>
          <w:sz w:val="24"/>
          <w:szCs w:val="24"/>
        </w:rPr>
        <w:t xml:space="preserve"> that distinction.</w:t>
      </w:r>
    </w:p>
    <w:p w:rsidR="00E8167D" w:rsidP="00E8167D" w:rsidRDefault="00F421C2" w14:paraId="5F5496CE" w14:textId="77777777">
      <w:pPr>
        <w:pStyle w:val="ListParagraph"/>
        <w:ind w:left="1440"/>
        <w:rPr>
          <w:rFonts w:ascii="Arial" w:hAnsi="Arial" w:cs="Arial"/>
          <w:sz w:val="24"/>
          <w:szCs w:val="24"/>
        </w:rPr>
      </w:pPr>
      <w:r w:rsidRPr="001C6598">
        <w:rPr>
          <w:rFonts w:ascii="Arial" w:hAnsi="Arial" w:cs="Arial"/>
          <w:b/>
          <w:bCs/>
          <w:sz w:val="24"/>
          <w:szCs w:val="24"/>
        </w:rPr>
        <w:t xml:space="preserve">Points Raised </w:t>
      </w:r>
      <w:r w:rsidRPr="001C6598" w:rsidR="0077733B">
        <w:rPr>
          <w:rFonts w:ascii="Arial" w:hAnsi="Arial" w:cs="Arial"/>
          <w:b/>
          <w:bCs/>
          <w:sz w:val="24"/>
          <w:szCs w:val="24"/>
        </w:rPr>
        <w:t xml:space="preserve">in Congress Discussion </w:t>
      </w:r>
      <w:r w:rsidRPr="001C6598">
        <w:rPr>
          <w:rFonts w:ascii="Arial" w:hAnsi="Arial" w:cs="Arial"/>
          <w:sz w:val="24"/>
          <w:szCs w:val="24"/>
        </w:rPr>
        <w:t xml:space="preserve">– </w:t>
      </w:r>
    </w:p>
    <w:p w:rsidRPr="00751D45" w:rsidR="00E8167D" w:rsidP="00E8167D" w:rsidRDefault="00751D45" w14:paraId="262BB143" w14:textId="67805F71">
      <w:pPr>
        <w:pStyle w:val="ListParagraph"/>
        <w:numPr>
          <w:ilvl w:val="0"/>
          <w:numId w:val="19"/>
        </w:numPr>
        <w:rPr>
          <w:rFonts w:ascii="Arial" w:hAnsi="Arial" w:cs="Arial"/>
          <w:sz w:val="24"/>
          <w:szCs w:val="24"/>
        </w:rPr>
      </w:pPr>
      <w:r>
        <w:rPr>
          <w:rFonts w:ascii="Arial" w:hAnsi="Arial" w:cs="Arial"/>
          <w:sz w:val="24"/>
          <w:szCs w:val="24"/>
        </w:rPr>
        <w:t>T</w:t>
      </w:r>
      <w:r w:rsidRPr="00751D45">
        <w:rPr>
          <w:rFonts w:ascii="Arial" w:hAnsi="Arial" w:cs="Arial"/>
          <w:sz w:val="24"/>
          <w:szCs w:val="24"/>
        </w:rPr>
        <w:t>he credits</w:t>
      </w:r>
      <w:r w:rsidRPr="00751D45" w:rsidR="00E8167D">
        <w:rPr>
          <w:rFonts w:ascii="Arial" w:hAnsi="Arial" w:cs="Arial"/>
          <w:sz w:val="24"/>
          <w:szCs w:val="24"/>
        </w:rPr>
        <w:t xml:space="preserve"> can range from one to three.  Some campuses </w:t>
      </w:r>
      <w:proofErr w:type="gramStart"/>
      <w:r w:rsidRPr="00751D45" w:rsidR="00E8167D">
        <w:rPr>
          <w:rFonts w:ascii="Arial" w:hAnsi="Arial" w:cs="Arial"/>
          <w:sz w:val="24"/>
          <w:szCs w:val="24"/>
        </w:rPr>
        <w:t>have used</w:t>
      </w:r>
      <w:proofErr w:type="gramEnd"/>
      <w:r w:rsidRPr="00751D45" w:rsidR="00E8167D">
        <w:rPr>
          <w:rFonts w:ascii="Arial" w:hAnsi="Arial" w:cs="Arial"/>
          <w:sz w:val="24"/>
          <w:szCs w:val="24"/>
        </w:rPr>
        <w:t xml:space="preserve"> the </w:t>
      </w:r>
      <w:r w:rsidRPr="00751D45">
        <w:rPr>
          <w:rFonts w:ascii="Arial" w:hAnsi="Arial" w:cs="Arial"/>
          <w:sz w:val="24"/>
          <w:szCs w:val="24"/>
        </w:rPr>
        <w:t>three-credit</w:t>
      </w:r>
      <w:r w:rsidRPr="00751D45" w:rsidR="00E8167D">
        <w:rPr>
          <w:rFonts w:ascii="Arial" w:hAnsi="Arial" w:cs="Arial"/>
          <w:sz w:val="24"/>
          <w:szCs w:val="24"/>
        </w:rPr>
        <w:t xml:space="preserve"> version.  They are leaving it as it was for the ART 2900 course.  Questions </w:t>
      </w:r>
      <w:r w:rsidRPr="00751D45">
        <w:rPr>
          <w:rFonts w:ascii="Arial" w:hAnsi="Arial" w:cs="Arial"/>
          <w:sz w:val="24"/>
          <w:szCs w:val="24"/>
        </w:rPr>
        <w:t>were raised</w:t>
      </w:r>
      <w:r w:rsidRPr="00751D45" w:rsidR="00E8167D">
        <w:rPr>
          <w:rFonts w:ascii="Arial" w:hAnsi="Arial" w:cs="Arial"/>
          <w:sz w:val="24"/>
          <w:szCs w:val="24"/>
        </w:rPr>
        <w:t xml:space="preserve"> as to whether this can work in the schedule and with the registrar. It has been done in the past and it works.  Some members are also confused regarding the six contact hours.</w:t>
      </w:r>
    </w:p>
    <w:p w:rsidRPr="00751D45" w:rsidR="006E482A" w:rsidP="00E8167D" w:rsidRDefault="00E8167D" w14:paraId="1D3C1617" w14:textId="22365F6F">
      <w:pPr>
        <w:pStyle w:val="ListParagraph"/>
        <w:numPr>
          <w:ilvl w:val="0"/>
          <w:numId w:val="19"/>
        </w:numPr>
        <w:rPr>
          <w:rFonts w:ascii="Arial" w:hAnsi="Arial" w:cs="Arial"/>
          <w:sz w:val="24"/>
          <w:szCs w:val="24"/>
        </w:rPr>
      </w:pPr>
      <w:r w:rsidRPr="6D62B2BA" w:rsidR="00E8167D">
        <w:rPr>
          <w:rFonts w:ascii="Arial" w:hAnsi="Arial" w:cs="Arial"/>
          <w:sz w:val="24"/>
          <w:szCs w:val="24"/>
        </w:rPr>
        <w:t>Is this redundant to GRA 2090</w:t>
      </w:r>
      <w:r w:rsidRPr="6D62B2BA" w:rsidR="00E8167D">
        <w:rPr>
          <w:rFonts w:ascii="Arial" w:hAnsi="Arial" w:cs="Arial"/>
          <w:sz w:val="24"/>
          <w:szCs w:val="24"/>
        </w:rPr>
        <w:t xml:space="preserve">?  </w:t>
      </w:r>
      <w:r w:rsidRPr="6D62B2BA" w:rsidR="00E8167D">
        <w:rPr>
          <w:rFonts w:ascii="Arial" w:hAnsi="Arial" w:cs="Arial"/>
          <w:sz w:val="24"/>
          <w:szCs w:val="24"/>
        </w:rPr>
        <w:t xml:space="preserve">The language at the end of that description </w:t>
      </w:r>
      <w:r w:rsidRPr="6D62B2BA" w:rsidR="00E8167D">
        <w:rPr>
          <w:rFonts w:ascii="Arial" w:hAnsi="Arial" w:cs="Arial"/>
          <w:sz w:val="24"/>
          <w:szCs w:val="24"/>
        </w:rPr>
        <w:t>stated</w:t>
      </w:r>
      <w:r w:rsidRPr="6D62B2BA" w:rsidR="00E8167D">
        <w:rPr>
          <w:rFonts w:ascii="Arial" w:hAnsi="Arial" w:cs="Arial"/>
          <w:sz w:val="24"/>
          <w:szCs w:val="24"/>
        </w:rPr>
        <w:t xml:space="preserve"> that students are requested to </w:t>
      </w:r>
      <w:r w:rsidRPr="6D62B2BA" w:rsidR="56774873">
        <w:rPr>
          <w:rFonts w:ascii="Arial" w:hAnsi="Arial" w:cs="Arial"/>
          <w:sz w:val="24"/>
          <w:szCs w:val="24"/>
        </w:rPr>
        <w:t>create</w:t>
      </w:r>
      <w:r w:rsidRPr="6D62B2BA" w:rsidR="00E8167D">
        <w:rPr>
          <w:rFonts w:ascii="Arial" w:hAnsi="Arial" w:cs="Arial"/>
          <w:sz w:val="24"/>
          <w:szCs w:val="24"/>
        </w:rPr>
        <w:t xml:space="preserve"> a portfolio piece</w:t>
      </w:r>
      <w:r w:rsidRPr="6D62B2BA" w:rsidR="00E8167D">
        <w:rPr>
          <w:rFonts w:ascii="Arial" w:hAnsi="Arial" w:cs="Arial"/>
          <w:sz w:val="24"/>
          <w:szCs w:val="24"/>
        </w:rPr>
        <w:t xml:space="preserve">.  </w:t>
      </w:r>
      <w:r w:rsidRPr="6D62B2BA" w:rsidR="00E8167D">
        <w:rPr>
          <w:rFonts w:ascii="Arial" w:hAnsi="Arial" w:cs="Arial"/>
          <w:sz w:val="24"/>
          <w:szCs w:val="24"/>
        </w:rPr>
        <w:t>2090 is a skills development and art creation course</w:t>
      </w:r>
      <w:r w:rsidRPr="6D62B2BA" w:rsidR="00E8167D">
        <w:rPr>
          <w:rFonts w:ascii="Arial" w:hAnsi="Arial" w:cs="Arial"/>
          <w:sz w:val="24"/>
          <w:szCs w:val="24"/>
        </w:rPr>
        <w:t xml:space="preserve">.  </w:t>
      </w:r>
      <w:r w:rsidRPr="6D62B2BA" w:rsidR="00E8167D">
        <w:rPr>
          <w:rFonts w:ascii="Arial" w:hAnsi="Arial" w:cs="Arial"/>
          <w:sz w:val="24"/>
          <w:szCs w:val="24"/>
        </w:rPr>
        <w:t>2900 will be a portfolio creation, refining previously created works and enhancing skills.</w:t>
      </w:r>
    </w:p>
    <w:p w:rsidRPr="00751D45" w:rsidR="006E482A" w:rsidP="00E8167D" w:rsidRDefault="00E8167D" w14:paraId="5B4283E5" w14:textId="77777777">
      <w:pPr>
        <w:pStyle w:val="ListParagraph"/>
        <w:numPr>
          <w:ilvl w:val="0"/>
          <w:numId w:val="19"/>
        </w:numPr>
        <w:rPr>
          <w:rFonts w:ascii="Arial" w:hAnsi="Arial" w:cs="Arial"/>
          <w:sz w:val="24"/>
          <w:szCs w:val="24"/>
        </w:rPr>
      </w:pPr>
      <w:r w:rsidRPr="00751D45">
        <w:rPr>
          <w:rFonts w:ascii="Arial" w:hAnsi="Arial" w:cs="Arial"/>
          <w:sz w:val="24"/>
          <w:szCs w:val="24"/>
        </w:rPr>
        <w:t>We need to make a program change to include this course because it currently doesn’t fit.  But under the second that says ART 2090 it does say any GRA 2000 or higher so a moot point</w:t>
      </w:r>
    </w:p>
    <w:p w:rsidRPr="00751D45" w:rsidR="006E482A" w:rsidP="00E8167D" w:rsidRDefault="00E8167D" w14:paraId="3CA161A0" w14:textId="48175803">
      <w:pPr>
        <w:pStyle w:val="ListParagraph"/>
        <w:numPr>
          <w:ilvl w:val="0"/>
          <w:numId w:val="19"/>
        </w:numPr>
        <w:rPr>
          <w:rFonts w:ascii="Arial" w:hAnsi="Arial" w:cs="Arial"/>
          <w:sz w:val="24"/>
          <w:szCs w:val="24"/>
        </w:rPr>
      </w:pPr>
      <w:r w:rsidRPr="6D62B2BA" w:rsidR="00E8167D">
        <w:rPr>
          <w:rFonts w:ascii="Arial" w:hAnsi="Arial" w:cs="Arial"/>
          <w:sz w:val="24"/>
          <w:szCs w:val="24"/>
        </w:rPr>
        <w:t xml:space="preserve">Learning outcomes as compared to GRA 2090 are much </w:t>
      </w:r>
      <w:r w:rsidRPr="6D62B2BA" w:rsidR="340C0838">
        <w:rPr>
          <w:rFonts w:ascii="Arial" w:hAnsi="Arial" w:cs="Arial"/>
          <w:sz w:val="24"/>
          <w:szCs w:val="24"/>
        </w:rPr>
        <w:t>clearer</w:t>
      </w:r>
      <w:r w:rsidRPr="6D62B2BA" w:rsidR="00E8167D">
        <w:rPr>
          <w:rFonts w:ascii="Arial" w:hAnsi="Arial" w:cs="Arial"/>
          <w:sz w:val="24"/>
          <w:szCs w:val="24"/>
        </w:rPr>
        <w:t xml:space="preserve">. SLOs.  </w:t>
      </w:r>
      <w:r w:rsidRPr="6D62B2BA" w:rsidR="0F0B8212">
        <w:rPr>
          <w:rFonts w:ascii="Arial" w:hAnsi="Arial" w:cs="Arial"/>
          <w:sz w:val="24"/>
          <w:szCs w:val="24"/>
        </w:rPr>
        <w:t>The Three</w:t>
      </w:r>
      <w:r w:rsidRPr="6D62B2BA" w:rsidR="00E8167D">
        <w:rPr>
          <w:rFonts w:ascii="Arial" w:hAnsi="Arial" w:cs="Arial"/>
          <w:sz w:val="24"/>
          <w:szCs w:val="24"/>
        </w:rPr>
        <w:t xml:space="preserve"> Rivers program coordinator does not believe this is a necessary new course. </w:t>
      </w:r>
    </w:p>
    <w:p w:rsidRPr="00751D45" w:rsidR="00BE3F2C" w:rsidP="00BE3F2C" w:rsidRDefault="00E8167D" w14:paraId="67DBB9D5" w14:textId="331EB9FE">
      <w:pPr>
        <w:pStyle w:val="ListParagraph"/>
        <w:numPr>
          <w:ilvl w:val="0"/>
          <w:numId w:val="19"/>
        </w:numPr>
        <w:rPr>
          <w:rFonts w:ascii="Arial" w:hAnsi="Arial" w:cs="Arial"/>
          <w:sz w:val="24"/>
          <w:szCs w:val="24"/>
        </w:rPr>
      </w:pPr>
      <w:r w:rsidRPr="00751D45">
        <w:rPr>
          <w:rFonts w:ascii="Arial" w:hAnsi="Arial" w:cs="Arial"/>
          <w:sz w:val="24"/>
          <w:szCs w:val="24"/>
        </w:rPr>
        <w:t>Not all program coordinators do agree with this proposal.  In that light, some members want to send it back to the SDC.  It was approved at the May meeting</w:t>
      </w:r>
      <w:r w:rsidR="00C51204">
        <w:rPr>
          <w:rFonts w:ascii="Arial" w:hAnsi="Arial" w:cs="Arial"/>
          <w:sz w:val="24"/>
          <w:szCs w:val="24"/>
        </w:rPr>
        <w:t xml:space="preserve"> of the SDC but not unanimously</w:t>
      </w:r>
      <w:r w:rsidRPr="00751D45">
        <w:rPr>
          <w:rFonts w:ascii="Arial" w:hAnsi="Arial" w:cs="Arial"/>
          <w:sz w:val="24"/>
          <w:szCs w:val="24"/>
        </w:rPr>
        <w:t xml:space="preserve">. </w:t>
      </w:r>
    </w:p>
    <w:p w:rsidR="00751D45" w:rsidP="00BE3F2C" w:rsidRDefault="00E8167D" w14:paraId="0CB97D09" w14:textId="11DC3AEA">
      <w:pPr>
        <w:pStyle w:val="ListParagraph"/>
        <w:numPr>
          <w:ilvl w:val="0"/>
          <w:numId w:val="19"/>
        </w:numPr>
        <w:rPr>
          <w:rFonts w:ascii="Arial" w:hAnsi="Arial" w:cs="Arial"/>
          <w:sz w:val="24"/>
          <w:szCs w:val="24"/>
        </w:rPr>
      </w:pPr>
      <w:r w:rsidRPr="0DA15A9D" w:rsidR="00E8167D">
        <w:rPr>
          <w:rFonts w:ascii="Arial" w:hAnsi="Arial" w:cs="Arial"/>
          <w:sz w:val="24"/>
          <w:szCs w:val="24"/>
        </w:rPr>
        <w:t>Variable credits can be scheduled with a set number of credits</w:t>
      </w:r>
      <w:r w:rsidRPr="0DA15A9D" w:rsidR="00E8167D">
        <w:rPr>
          <w:rFonts w:ascii="Arial" w:hAnsi="Arial" w:cs="Arial"/>
          <w:sz w:val="24"/>
          <w:szCs w:val="24"/>
        </w:rPr>
        <w:t xml:space="preserve">.  </w:t>
      </w:r>
      <w:r w:rsidRPr="0DA15A9D" w:rsidR="00E8167D">
        <w:rPr>
          <w:rFonts w:ascii="Arial" w:hAnsi="Arial" w:cs="Arial"/>
          <w:sz w:val="24"/>
          <w:szCs w:val="24"/>
        </w:rPr>
        <w:t>The credit hours would then match the contact hours</w:t>
      </w:r>
      <w:r w:rsidRPr="0DA15A9D" w:rsidR="00E8167D">
        <w:rPr>
          <w:rFonts w:ascii="Arial" w:hAnsi="Arial" w:cs="Arial"/>
          <w:sz w:val="24"/>
          <w:szCs w:val="24"/>
        </w:rPr>
        <w:t xml:space="preserve">.  </w:t>
      </w:r>
      <w:r w:rsidRPr="0DA15A9D" w:rsidR="56C94730">
        <w:rPr>
          <w:rFonts w:ascii="Arial" w:hAnsi="Arial" w:cs="Arial"/>
          <w:sz w:val="24"/>
          <w:szCs w:val="24"/>
        </w:rPr>
        <w:t>Another</w:t>
      </w:r>
      <w:r w:rsidRPr="0DA15A9D" w:rsidR="00E8167D">
        <w:rPr>
          <w:rFonts w:ascii="Arial" w:hAnsi="Arial" w:cs="Arial"/>
          <w:sz w:val="24"/>
          <w:szCs w:val="24"/>
        </w:rPr>
        <w:t xml:space="preserve"> </w:t>
      </w:r>
      <w:r w:rsidRPr="0DA15A9D" w:rsidR="00E8167D">
        <w:rPr>
          <w:rFonts w:ascii="Arial" w:hAnsi="Arial" w:cs="Arial"/>
          <w:sz w:val="24"/>
          <w:szCs w:val="24"/>
        </w:rPr>
        <w:t>option</w:t>
      </w:r>
      <w:r w:rsidRPr="0DA15A9D" w:rsidR="00E8167D">
        <w:rPr>
          <w:rFonts w:ascii="Arial" w:hAnsi="Arial" w:cs="Arial"/>
          <w:sz w:val="24"/>
          <w:szCs w:val="24"/>
        </w:rPr>
        <w:t xml:space="preserve"> is if it is </w:t>
      </w:r>
      <w:r w:rsidRPr="0DA15A9D" w:rsidR="1BA4641D">
        <w:rPr>
          <w:rFonts w:ascii="Arial" w:hAnsi="Arial" w:cs="Arial"/>
          <w:sz w:val="24"/>
          <w:szCs w:val="24"/>
        </w:rPr>
        <w:t>independent</w:t>
      </w:r>
      <w:r w:rsidRPr="0DA15A9D" w:rsidR="00E8167D">
        <w:rPr>
          <w:rFonts w:ascii="Arial" w:hAnsi="Arial" w:cs="Arial"/>
          <w:sz w:val="24"/>
          <w:szCs w:val="24"/>
        </w:rPr>
        <w:t xml:space="preserve"> study. When the student registers they fil out a form </w:t>
      </w:r>
      <w:r w:rsidRPr="0DA15A9D" w:rsidR="00E8167D">
        <w:rPr>
          <w:rFonts w:ascii="Arial" w:hAnsi="Arial" w:cs="Arial"/>
          <w:sz w:val="24"/>
          <w:szCs w:val="24"/>
        </w:rPr>
        <w:t>regarding</w:t>
      </w:r>
      <w:r w:rsidRPr="0DA15A9D" w:rsidR="00E8167D">
        <w:rPr>
          <w:rFonts w:ascii="Arial" w:hAnsi="Arial" w:cs="Arial"/>
          <w:sz w:val="24"/>
          <w:szCs w:val="24"/>
        </w:rPr>
        <w:t xml:space="preserve"> how many credits they would like to earn.  </w:t>
      </w:r>
      <w:r w:rsidRPr="0DA15A9D" w:rsidR="00E8167D">
        <w:rPr>
          <w:rFonts w:ascii="Arial" w:hAnsi="Arial" w:cs="Arial"/>
          <w:sz w:val="24"/>
          <w:szCs w:val="24"/>
        </w:rPr>
        <w:t xml:space="preserve">Then the registers </w:t>
      </w:r>
      <w:r w:rsidRPr="0DA15A9D" w:rsidR="46D1BA8E">
        <w:rPr>
          <w:rFonts w:ascii="Arial" w:hAnsi="Arial" w:cs="Arial"/>
          <w:sz w:val="24"/>
          <w:szCs w:val="24"/>
        </w:rPr>
        <w:t>enter</w:t>
      </w:r>
      <w:r w:rsidRPr="0DA15A9D" w:rsidR="00E8167D">
        <w:rPr>
          <w:rFonts w:ascii="Arial" w:hAnsi="Arial" w:cs="Arial"/>
          <w:sz w:val="24"/>
          <w:szCs w:val="24"/>
        </w:rPr>
        <w:t xml:space="preserve"> that.  </w:t>
      </w:r>
      <w:r w:rsidRPr="0DA15A9D" w:rsidR="00E8167D">
        <w:rPr>
          <w:rFonts w:ascii="Arial" w:hAnsi="Arial" w:cs="Arial"/>
          <w:sz w:val="24"/>
          <w:szCs w:val="24"/>
        </w:rPr>
        <w:t xml:space="preserve">The faculty member </w:t>
      </w:r>
      <w:r w:rsidRPr="0DA15A9D" w:rsidR="00E8167D">
        <w:rPr>
          <w:rFonts w:ascii="Arial" w:hAnsi="Arial" w:cs="Arial"/>
          <w:sz w:val="24"/>
          <w:szCs w:val="24"/>
        </w:rPr>
        <w:t>has to</w:t>
      </w:r>
      <w:r w:rsidRPr="0DA15A9D" w:rsidR="00E8167D">
        <w:rPr>
          <w:rFonts w:ascii="Arial" w:hAnsi="Arial" w:cs="Arial"/>
          <w:sz w:val="24"/>
          <w:szCs w:val="24"/>
        </w:rPr>
        <w:t xml:space="preserve"> approve it</w:t>
      </w:r>
      <w:r w:rsidRPr="0DA15A9D" w:rsidR="00751D45">
        <w:rPr>
          <w:rFonts w:ascii="Arial" w:hAnsi="Arial" w:cs="Arial"/>
          <w:sz w:val="24"/>
          <w:szCs w:val="24"/>
        </w:rPr>
        <w:t>.</w:t>
      </w:r>
    </w:p>
    <w:p w:rsidR="00F81A37" w:rsidP="00F81A37" w:rsidRDefault="00F81A37" w14:paraId="20B6E29E" w14:textId="77777777">
      <w:pPr>
        <w:pStyle w:val="ListParagraph"/>
        <w:ind w:left="2160"/>
        <w:rPr>
          <w:rFonts w:ascii="Arial" w:hAnsi="Arial" w:cs="Arial"/>
          <w:sz w:val="24"/>
          <w:szCs w:val="24"/>
        </w:rPr>
      </w:pPr>
    </w:p>
    <w:p w:rsidRPr="005A30A6" w:rsidR="00392BD7" w:rsidP="00392BD7" w:rsidRDefault="00392BD7" w14:paraId="7CD5FB8A" w14:textId="16E42E90">
      <w:pPr>
        <w:pStyle w:val="ListParagraph"/>
        <w:ind w:left="2160"/>
        <w:rPr>
          <w:rFonts w:ascii="Arial" w:hAnsi="Arial" w:cs="Arial"/>
          <w:b/>
          <w:bCs/>
          <w:sz w:val="24"/>
          <w:szCs w:val="24"/>
        </w:rPr>
      </w:pPr>
      <w:r w:rsidRPr="005A30A6">
        <w:rPr>
          <w:rFonts w:ascii="Arial" w:hAnsi="Arial" w:cs="Arial"/>
          <w:b/>
          <w:bCs/>
          <w:sz w:val="24"/>
          <w:szCs w:val="24"/>
        </w:rPr>
        <w:t xml:space="preserve">Motion to approve with change </w:t>
      </w:r>
      <w:r w:rsidRPr="005A30A6">
        <w:rPr>
          <w:rFonts w:ascii="Arial" w:hAnsi="Arial" w:cs="Arial"/>
          <w:b/>
          <w:bCs/>
          <w:sz w:val="24"/>
          <w:szCs w:val="24"/>
        </w:rPr>
        <w:t xml:space="preserve">in credit hours </w:t>
      </w:r>
      <w:r w:rsidRPr="005A30A6">
        <w:rPr>
          <w:rFonts w:ascii="Arial" w:hAnsi="Arial" w:cs="Arial"/>
          <w:b/>
          <w:bCs/>
          <w:sz w:val="24"/>
          <w:szCs w:val="24"/>
        </w:rPr>
        <w:t xml:space="preserve">to 2-6 from 1-6 made by </w:t>
      </w:r>
      <w:r w:rsidRPr="005A30A6" w:rsidR="00F81A37">
        <w:rPr>
          <w:rFonts w:ascii="Arial" w:hAnsi="Arial" w:eastAsia="Times New Roman" w:cs="Arial"/>
          <w:b/>
          <w:bCs/>
          <w:sz w:val="24"/>
          <w:szCs w:val="24"/>
        </w:rPr>
        <w:t>Hannelore Moeckel-</w:t>
      </w:r>
      <w:proofErr w:type="gramStart"/>
      <w:r w:rsidRPr="005A30A6" w:rsidR="00F81A37">
        <w:rPr>
          <w:rFonts w:ascii="Arial" w:hAnsi="Arial" w:eastAsia="Times New Roman" w:cs="Arial"/>
          <w:b/>
          <w:bCs/>
          <w:sz w:val="24"/>
          <w:szCs w:val="24"/>
        </w:rPr>
        <w:t>Rieke</w:t>
      </w:r>
      <w:r w:rsidRPr="005A30A6">
        <w:rPr>
          <w:rFonts w:ascii="Arial" w:hAnsi="Arial" w:cs="Arial"/>
          <w:b/>
          <w:bCs/>
          <w:sz w:val="24"/>
          <w:szCs w:val="24"/>
        </w:rPr>
        <w:t xml:space="preserve"> </w:t>
      </w:r>
      <w:r w:rsidRPr="005A30A6">
        <w:rPr>
          <w:rFonts w:ascii="Arial" w:hAnsi="Arial" w:cs="Arial"/>
          <w:b/>
          <w:bCs/>
          <w:sz w:val="24"/>
          <w:szCs w:val="24"/>
        </w:rPr>
        <w:t xml:space="preserve"> and</w:t>
      </w:r>
      <w:proofErr w:type="gramEnd"/>
      <w:r w:rsidRPr="005A30A6">
        <w:rPr>
          <w:rFonts w:ascii="Arial" w:hAnsi="Arial" w:cs="Arial"/>
          <w:b/>
          <w:bCs/>
          <w:sz w:val="24"/>
          <w:szCs w:val="24"/>
        </w:rPr>
        <w:t xml:space="preserve"> seconded by </w:t>
      </w:r>
      <w:r w:rsidRPr="005A30A6" w:rsidR="00F81A37">
        <w:rPr>
          <w:rFonts w:ascii="Arial" w:hAnsi="Arial" w:eastAsia="Times New Roman" w:cs="Arial"/>
          <w:b/>
          <w:bCs/>
          <w:sz w:val="24"/>
          <w:szCs w:val="24"/>
        </w:rPr>
        <w:t xml:space="preserve">Carmen </w:t>
      </w:r>
      <w:proofErr w:type="spellStart"/>
      <w:r w:rsidRPr="005A30A6" w:rsidR="00F81A37">
        <w:rPr>
          <w:rFonts w:ascii="Arial" w:hAnsi="Arial" w:eastAsia="Times New Roman" w:cs="Arial"/>
          <w:b/>
          <w:bCs/>
          <w:sz w:val="24"/>
          <w:szCs w:val="24"/>
        </w:rPr>
        <w:t>Yiamouyiannis</w:t>
      </w:r>
      <w:proofErr w:type="spellEnd"/>
      <w:r w:rsidRPr="005A30A6">
        <w:rPr>
          <w:rFonts w:ascii="Arial" w:hAnsi="Arial" w:cs="Arial"/>
          <w:b/>
          <w:bCs/>
          <w:sz w:val="24"/>
          <w:szCs w:val="24"/>
        </w:rPr>
        <w:t>. Motion passes 14</w:t>
      </w:r>
      <w:r w:rsidR="00134029">
        <w:rPr>
          <w:rFonts w:ascii="Arial" w:hAnsi="Arial" w:cs="Arial"/>
          <w:b/>
          <w:bCs/>
          <w:sz w:val="24"/>
          <w:szCs w:val="24"/>
        </w:rPr>
        <w:t xml:space="preserve"> yes, </w:t>
      </w:r>
      <w:r w:rsidRPr="005A30A6">
        <w:rPr>
          <w:rFonts w:ascii="Arial" w:hAnsi="Arial" w:cs="Arial"/>
          <w:b/>
          <w:bCs/>
          <w:sz w:val="24"/>
          <w:szCs w:val="24"/>
        </w:rPr>
        <w:t>8</w:t>
      </w:r>
      <w:r w:rsidR="00134029">
        <w:rPr>
          <w:rFonts w:ascii="Arial" w:hAnsi="Arial" w:cs="Arial"/>
          <w:b/>
          <w:bCs/>
          <w:sz w:val="24"/>
          <w:szCs w:val="24"/>
        </w:rPr>
        <w:t xml:space="preserve"> no,</w:t>
      </w:r>
      <w:r w:rsidRPr="005A30A6" w:rsidR="00F81A37">
        <w:rPr>
          <w:rFonts w:ascii="Arial" w:hAnsi="Arial" w:cs="Arial"/>
          <w:b/>
          <w:bCs/>
          <w:sz w:val="24"/>
          <w:szCs w:val="24"/>
        </w:rPr>
        <w:t xml:space="preserve"> </w:t>
      </w:r>
      <w:r w:rsidRPr="005A30A6" w:rsidR="009C65AF">
        <w:rPr>
          <w:rFonts w:ascii="Arial" w:hAnsi="Arial" w:cs="Arial"/>
          <w:b/>
          <w:bCs/>
          <w:sz w:val="24"/>
          <w:szCs w:val="24"/>
        </w:rPr>
        <w:t>0 abstain</w:t>
      </w:r>
    </w:p>
    <w:p w:rsidR="00392BD7" w:rsidP="00392BD7" w:rsidRDefault="00392BD7" w14:paraId="6C2FB23F" w14:textId="77777777">
      <w:pPr>
        <w:pStyle w:val="ListParagraph"/>
        <w:ind w:left="2160"/>
        <w:rPr>
          <w:rFonts w:ascii="Arial" w:hAnsi="Arial" w:cs="Arial"/>
          <w:sz w:val="24"/>
          <w:szCs w:val="24"/>
        </w:rPr>
      </w:pPr>
    </w:p>
    <w:p w:rsidR="0092776C" w:rsidP="0092776C" w:rsidRDefault="00ED0CB4" w14:paraId="60BDAABD" w14:textId="45715626">
      <w:pPr>
        <w:pStyle w:val="ListParagraph"/>
        <w:numPr>
          <w:ilvl w:val="1"/>
          <w:numId w:val="1"/>
        </w:numPr>
        <w:rPr>
          <w:rFonts w:ascii="Arial" w:hAnsi="Arial" w:cs="Arial"/>
          <w:b/>
          <w:bCs/>
          <w:sz w:val="24"/>
          <w:szCs w:val="24"/>
        </w:rPr>
      </w:pPr>
      <w:r w:rsidRPr="00ED0CB4">
        <w:rPr>
          <w:rFonts w:ascii="Arial" w:hAnsi="Arial" w:cs="Arial"/>
          <w:b/>
          <w:bCs/>
          <w:sz w:val="24"/>
          <w:szCs w:val="24"/>
        </w:rPr>
        <w:t>Nursing and Health</w:t>
      </w:r>
    </w:p>
    <w:p w:rsidR="00F17F6F" w:rsidP="009B0558" w:rsidRDefault="00F17F6F" w14:paraId="6A914630" w14:textId="755199EC">
      <w:pPr>
        <w:pStyle w:val="ListParagraph"/>
        <w:ind w:left="1440"/>
        <w:rPr>
          <w:rFonts w:ascii="Arial" w:hAnsi="Arial" w:cs="Arial"/>
          <w:sz w:val="24"/>
          <w:szCs w:val="24"/>
        </w:rPr>
      </w:pPr>
      <w:r>
        <w:rPr>
          <w:rFonts w:ascii="Arial" w:hAnsi="Arial" w:cs="Arial"/>
          <w:sz w:val="24"/>
          <w:szCs w:val="24"/>
        </w:rPr>
        <w:t>Physical Ther</w:t>
      </w:r>
      <w:r w:rsidR="0087763B">
        <w:rPr>
          <w:rFonts w:ascii="Arial" w:hAnsi="Arial" w:cs="Arial"/>
          <w:sz w:val="24"/>
          <w:szCs w:val="24"/>
        </w:rPr>
        <w:t>apy Assistant Bundle</w:t>
      </w:r>
    </w:p>
    <w:p w:rsidRPr="009B0558" w:rsidR="009B0558" w:rsidP="009B0558" w:rsidRDefault="009B0558" w14:paraId="5C19CE09" w14:textId="072D292D">
      <w:pPr>
        <w:pStyle w:val="ListParagraph"/>
        <w:ind w:left="1440"/>
        <w:rPr>
          <w:rFonts w:ascii="Arial" w:hAnsi="Arial" w:cs="Arial"/>
          <w:sz w:val="24"/>
          <w:szCs w:val="24"/>
        </w:rPr>
      </w:pPr>
      <w:r>
        <w:rPr>
          <w:rFonts w:ascii="Arial" w:hAnsi="Arial" w:cs="Arial"/>
          <w:sz w:val="24"/>
          <w:szCs w:val="24"/>
        </w:rPr>
        <w:t xml:space="preserve">Presenter Janet </w:t>
      </w:r>
      <w:proofErr w:type="spellStart"/>
      <w:r w:rsidR="00D76249">
        <w:rPr>
          <w:rFonts w:ascii="Arial" w:hAnsi="Arial" w:cs="Arial"/>
          <w:sz w:val="24"/>
          <w:szCs w:val="24"/>
        </w:rPr>
        <w:t>G</w:t>
      </w:r>
      <w:r w:rsidR="0016772B">
        <w:rPr>
          <w:rFonts w:ascii="Arial" w:hAnsi="Arial" w:cs="Arial"/>
          <w:sz w:val="24"/>
          <w:szCs w:val="24"/>
        </w:rPr>
        <w:t>angaway</w:t>
      </w:r>
      <w:proofErr w:type="spellEnd"/>
    </w:p>
    <w:p w:rsidR="00407304" w:rsidP="00F421C2" w:rsidRDefault="00407304" w14:paraId="37A62490" w14:textId="77777777">
      <w:pPr>
        <w:pStyle w:val="ListParagraph"/>
        <w:ind w:left="1440"/>
        <w:rPr>
          <w:rFonts w:ascii="Arial" w:hAnsi="Arial" w:eastAsia="Times New Roman" w:cs="Arial"/>
          <w:color w:val="467886"/>
          <w:sz w:val="24"/>
          <w:szCs w:val="24"/>
          <w:u w:val="single"/>
        </w:rPr>
      </w:pPr>
      <w:hyperlink w:history="1" r:id="rId10">
        <w:r w:rsidRPr="00160422">
          <w:rPr>
            <w:rFonts w:ascii="Arial" w:hAnsi="Arial" w:eastAsia="Times New Roman" w:cs="Arial"/>
            <w:color w:val="467886"/>
            <w:sz w:val="24"/>
            <w:szCs w:val="24"/>
            <w:u w:val="single"/>
          </w:rPr>
          <w:t>PTA2794-Modification.pdf</w:t>
        </w:r>
      </w:hyperlink>
    </w:p>
    <w:p w:rsidR="00407304" w:rsidP="00F421C2" w:rsidRDefault="003F7B58" w14:paraId="46EC5AFD" w14:textId="3DA8FF7C">
      <w:pPr>
        <w:pStyle w:val="ListParagraph"/>
        <w:ind w:left="1440"/>
        <w:rPr>
          <w:rFonts w:ascii="Arial" w:hAnsi="Arial" w:eastAsia="Times New Roman" w:cs="Arial"/>
          <w:color w:val="467886"/>
          <w:sz w:val="24"/>
          <w:szCs w:val="24"/>
          <w:u w:val="single"/>
        </w:rPr>
      </w:pPr>
      <w:hyperlink w:history="1" r:id="rId11">
        <w:r w:rsidRPr="00160422">
          <w:rPr>
            <w:rFonts w:ascii="Arial" w:hAnsi="Arial" w:eastAsia="Times New Roman" w:cs="Arial"/>
            <w:color w:val="467886"/>
            <w:sz w:val="24"/>
            <w:szCs w:val="24"/>
            <w:u w:val="single"/>
          </w:rPr>
          <w:t>PTA2894-Modification.pdf</w:t>
        </w:r>
      </w:hyperlink>
    </w:p>
    <w:p w:rsidR="003F7B58" w:rsidP="00F421C2" w:rsidRDefault="009B0558" w14:paraId="63098DC6" w14:textId="11E849F6">
      <w:pPr>
        <w:pStyle w:val="ListParagraph"/>
        <w:ind w:left="1440"/>
        <w:rPr>
          <w:rFonts w:ascii="Arial" w:hAnsi="Arial" w:eastAsia="Times New Roman" w:cs="Arial"/>
          <w:color w:val="467886"/>
          <w:sz w:val="24"/>
          <w:szCs w:val="24"/>
          <w:u w:val="single"/>
        </w:rPr>
      </w:pPr>
      <w:hyperlink w:history="1" r:id="rId12">
        <w:r w:rsidRPr="00160422">
          <w:rPr>
            <w:rFonts w:ascii="Arial" w:hAnsi="Arial" w:eastAsia="Times New Roman" w:cs="Arial"/>
            <w:color w:val="467886"/>
            <w:sz w:val="24"/>
            <w:szCs w:val="24"/>
            <w:u w:val="single"/>
          </w:rPr>
          <w:t>PTA2990-Modification.pdf</w:t>
        </w:r>
      </w:hyperlink>
      <w:r>
        <w:rPr>
          <w:rFonts w:ascii="Arial" w:hAnsi="Arial" w:eastAsia="Times New Roman" w:cs="Arial"/>
          <w:color w:val="467886"/>
          <w:sz w:val="24"/>
          <w:szCs w:val="24"/>
          <w:u w:val="single"/>
        </w:rPr>
        <w:t xml:space="preserve"> </w:t>
      </w:r>
    </w:p>
    <w:p w:rsidRPr="00003DB3" w:rsidR="000F3A42" w:rsidP="00003DB3" w:rsidRDefault="00003DB3" w14:paraId="3A41B6A0" w14:textId="59A8B30B">
      <w:pPr>
        <w:pStyle w:val="ListParagraph"/>
        <w:ind w:left="1440"/>
        <w:rPr>
          <w:rFonts w:ascii="Arial" w:hAnsi="Arial" w:eastAsia="Times New Roman" w:cs="Arial"/>
          <w:sz w:val="24"/>
          <w:szCs w:val="24"/>
        </w:rPr>
      </w:pPr>
      <w:r w:rsidRPr="0DA15A9D" w:rsidR="00003DB3">
        <w:rPr>
          <w:rFonts w:ascii="Arial" w:hAnsi="Arial" w:eastAsia="Times New Roman" w:cs="Arial"/>
          <w:b w:val="1"/>
          <w:bCs w:val="1"/>
          <w:sz w:val="24"/>
          <w:szCs w:val="24"/>
        </w:rPr>
        <w:t>Trio of Identical Amendments</w:t>
      </w:r>
      <w:r w:rsidRPr="0DA15A9D" w:rsidR="00003DB3">
        <w:rPr>
          <w:rFonts w:ascii="Arial" w:hAnsi="Arial" w:eastAsia="Times New Roman" w:cs="Arial"/>
          <w:sz w:val="24"/>
          <w:szCs w:val="24"/>
        </w:rPr>
        <w:t xml:space="preserve"> - </w:t>
      </w:r>
      <w:r w:rsidRPr="0DA15A9D" w:rsidR="000F3A42">
        <w:rPr>
          <w:rFonts w:ascii="Arial" w:hAnsi="Arial" w:eastAsia="Times New Roman" w:cs="Arial"/>
          <w:sz w:val="24"/>
          <w:szCs w:val="24"/>
        </w:rPr>
        <w:t xml:space="preserve">Janet </w:t>
      </w:r>
      <w:r w:rsidRPr="0DA15A9D" w:rsidR="000F3A42">
        <w:rPr>
          <w:rFonts w:ascii="Arial" w:hAnsi="Arial" w:eastAsia="Times New Roman" w:cs="Arial"/>
          <w:sz w:val="24"/>
          <w:szCs w:val="24"/>
        </w:rPr>
        <w:t>Gangaway</w:t>
      </w:r>
      <w:r w:rsidRPr="0DA15A9D" w:rsidR="000F3A42">
        <w:rPr>
          <w:rFonts w:ascii="Arial" w:hAnsi="Arial" w:eastAsia="Times New Roman" w:cs="Arial"/>
          <w:sz w:val="24"/>
          <w:szCs w:val="24"/>
        </w:rPr>
        <w:t xml:space="preserve"> presents This trio is the exact same change for all the courses. As separately accredited programs, the process for how they do the program varies</w:t>
      </w:r>
      <w:r w:rsidRPr="0DA15A9D" w:rsidR="000F3A42">
        <w:rPr>
          <w:rFonts w:ascii="Arial" w:hAnsi="Arial" w:eastAsia="Times New Roman" w:cs="Arial"/>
          <w:sz w:val="24"/>
          <w:szCs w:val="24"/>
        </w:rPr>
        <w:t xml:space="preserve">.  </w:t>
      </w:r>
      <w:r w:rsidRPr="0DA15A9D" w:rsidR="000F3A42">
        <w:rPr>
          <w:rFonts w:ascii="Arial" w:hAnsi="Arial" w:eastAsia="Times New Roman" w:cs="Arial"/>
          <w:sz w:val="24"/>
          <w:szCs w:val="24"/>
        </w:rPr>
        <w:t xml:space="preserve">One college does pass fail and one does a letter grade.  </w:t>
      </w:r>
      <w:r w:rsidRPr="0DA15A9D" w:rsidR="7BB638BC">
        <w:rPr>
          <w:rFonts w:ascii="Arial" w:hAnsi="Arial" w:eastAsia="Times New Roman" w:cs="Arial"/>
          <w:sz w:val="24"/>
          <w:szCs w:val="24"/>
        </w:rPr>
        <w:t>So,</w:t>
      </w:r>
      <w:r w:rsidRPr="0DA15A9D" w:rsidR="000F3A42">
        <w:rPr>
          <w:rFonts w:ascii="Arial" w:hAnsi="Arial" w:eastAsia="Times New Roman" w:cs="Arial"/>
          <w:sz w:val="24"/>
          <w:szCs w:val="24"/>
        </w:rPr>
        <w:t xml:space="preserve"> they are adding the verbiage that to get into their final semester, they have to get either a C or better or a pass.  This will resolve issues with Banner and issues delaying graduation</w:t>
      </w:r>
      <w:r w:rsidRPr="0DA15A9D" w:rsidR="000F3A42">
        <w:rPr>
          <w:rFonts w:ascii="Arial" w:hAnsi="Arial" w:eastAsia="Times New Roman" w:cs="Arial"/>
          <w:sz w:val="24"/>
          <w:szCs w:val="24"/>
        </w:rPr>
        <w:t xml:space="preserve">.  </w:t>
      </w:r>
    </w:p>
    <w:p w:rsidRPr="001C6598" w:rsidR="00046990" w:rsidP="00046990" w:rsidRDefault="00046990" w14:paraId="24957A33" w14:textId="23ACF7CB">
      <w:pPr>
        <w:pStyle w:val="ListParagraph"/>
        <w:ind w:left="2160"/>
        <w:rPr>
          <w:rFonts w:ascii="Arial" w:hAnsi="Arial" w:cs="Arial"/>
          <w:b/>
          <w:sz w:val="24"/>
          <w:szCs w:val="24"/>
        </w:rPr>
      </w:pPr>
      <w:r w:rsidRPr="001C6598">
        <w:rPr>
          <w:rFonts w:ascii="Arial" w:hAnsi="Arial" w:cs="Arial"/>
          <w:b/>
          <w:sz w:val="24"/>
          <w:szCs w:val="24"/>
        </w:rPr>
        <w:t>Points Raised</w:t>
      </w:r>
      <w:r w:rsidRPr="001C6598" w:rsidR="008374C9">
        <w:rPr>
          <w:rFonts w:ascii="Arial" w:hAnsi="Arial" w:cs="Arial"/>
          <w:b/>
          <w:sz w:val="24"/>
          <w:szCs w:val="24"/>
        </w:rPr>
        <w:t xml:space="preserve"> </w:t>
      </w:r>
      <w:r w:rsidRPr="001C6598" w:rsidR="0077733B">
        <w:rPr>
          <w:rFonts w:ascii="Arial" w:hAnsi="Arial" w:cs="Arial"/>
          <w:b/>
          <w:sz w:val="24"/>
          <w:szCs w:val="24"/>
        </w:rPr>
        <w:t xml:space="preserve">in Congress Discussion </w:t>
      </w:r>
      <w:r w:rsidRPr="001C6598" w:rsidR="008374C9">
        <w:rPr>
          <w:rFonts w:ascii="Arial" w:hAnsi="Arial" w:cs="Arial"/>
          <w:b/>
          <w:sz w:val="24"/>
          <w:szCs w:val="24"/>
        </w:rPr>
        <w:t xml:space="preserve">– </w:t>
      </w:r>
    </w:p>
    <w:p w:rsidR="009D2773" w:rsidP="009D2773" w:rsidRDefault="00301A48" w14:paraId="76508BBE" w14:textId="63D64EA9">
      <w:pPr>
        <w:pStyle w:val="ListParagraph"/>
        <w:numPr>
          <w:ilvl w:val="0"/>
          <w:numId w:val="20"/>
        </w:numPr>
        <w:ind w:left="2520"/>
        <w:rPr>
          <w:rFonts w:ascii="Arial" w:hAnsi="Arial" w:eastAsia="Times New Roman" w:cs="Arial"/>
          <w:sz w:val="24"/>
          <w:szCs w:val="24"/>
        </w:rPr>
      </w:pPr>
      <w:r w:rsidRPr="0DA15A9D" w:rsidR="00301A48">
        <w:rPr>
          <w:rFonts w:ascii="Arial" w:hAnsi="Arial" w:eastAsia="Times New Roman" w:cs="Arial"/>
          <w:sz w:val="24"/>
          <w:szCs w:val="24"/>
        </w:rPr>
        <w:t xml:space="preserve">Question asked about the contact hours </w:t>
      </w:r>
      <w:r w:rsidRPr="0DA15A9D" w:rsidR="009D2773">
        <w:rPr>
          <w:rFonts w:ascii="Arial" w:hAnsi="Arial" w:eastAsia="Times New Roman" w:cs="Arial"/>
          <w:sz w:val="24"/>
          <w:szCs w:val="24"/>
        </w:rPr>
        <w:t xml:space="preserve">being </w:t>
      </w:r>
      <w:r w:rsidRPr="0DA15A9D" w:rsidR="00301A48">
        <w:rPr>
          <w:rFonts w:ascii="Arial" w:hAnsi="Arial" w:eastAsia="Times New Roman" w:cs="Arial"/>
          <w:sz w:val="24"/>
          <w:szCs w:val="24"/>
        </w:rPr>
        <w:t>clinical</w:t>
      </w:r>
      <w:r w:rsidRPr="0DA15A9D" w:rsidR="7E71B4E7">
        <w:rPr>
          <w:rFonts w:ascii="Arial" w:hAnsi="Arial" w:eastAsia="Times New Roman" w:cs="Arial"/>
          <w:sz w:val="24"/>
          <w:szCs w:val="24"/>
        </w:rPr>
        <w:t>-- Does</w:t>
      </w:r>
      <w:r w:rsidRPr="0DA15A9D" w:rsidR="00301A48">
        <w:rPr>
          <w:rFonts w:ascii="Arial" w:hAnsi="Arial" w:eastAsia="Times New Roman" w:cs="Arial"/>
          <w:sz w:val="24"/>
          <w:szCs w:val="24"/>
        </w:rPr>
        <w:t xml:space="preserve"> the clinical instructor get paid for that many hours</w:t>
      </w:r>
      <w:r w:rsidRPr="0DA15A9D" w:rsidR="00301A48">
        <w:rPr>
          <w:rFonts w:ascii="Arial" w:hAnsi="Arial" w:eastAsia="Times New Roman" w:cs="Arial"/>
          <w:sz w:val="24"/>
          <w:szCs w:val="24"/>
        </w:rPr>
        <w:t xml:space="preserve">?  </w:t>
      </w:r>
    </w:p>
    <w:p w:rsidR="003A670B" w:rsidP="003A670B" w:rsidRDefault="00016EC3" w14:paraId="351FCF4F" w14:textId="5CBD5A7A">
      <w:pPr>
        <w:pStyle w:val="ListParagraph"/>
        <w:numPr>
          <w:ilvl w:val="3"/>
          <w:numId w:val="20"/>
        </w:numPr>
        <w:spacing w:after="0"/>
        <w:rPr>
          <w:rFonts w:ascii="Arial" w:hAnsi="Arial" w:eastAsia="Times New Roman" w:cs="Arial"/>
          <w:sz w:val="24"/>
          <w:szCs w:val="24"/>
        </w:rPr>
      </w:pPr>
      <w:r w:rsidRPr="0DA15A9D" w:rsidR="00016EC3">
        <w:rPr>
          <w:rFonts w:ascii="Arial" w:hAnsi="Arial" w:eastAsia="Times New Roman" w:cs="Arial"/>
          <w:sz w:val="24"/>
          <w:szCs w:val="24"/>
        </w:rPr>
        <w:t xml:space="preserve">Answer - </w:t>
      </w:r>
      <w:r w:rsidRPr="0DA15A9D" w:rsidR="00301A48">
        <w:rPr>
          <w:rFonts w:ascii="Arial" w:hAnsi="Arial" w:eastAsia="Times New Roman" w:cs="Arial"/>
          <w:sz w:val="24"/>
          <w:szCs w:val="24"/>
        </w:rPr>
        <w:t xml:space="preserve">It is </w:t>
      </w:r>
      <w:r w:rsidRPr="0DA15A9D" w:rsidR="14A78EC5">
        <w:rPr>
          <w:rFonts w:ascii="Arial" w:hAnsi="Arial" w:eastAsia="Times New Roman" w:cs="Arial"/>
          <w:sz w:val="24"/>
          <w:szCs w:val="24"/>
        </w:rPr>
        <w:t>time</w:t>
      </w:r>
      <w:r w:rsidRPr="0DA15A9D" w:rsidR="00301A48">
        <w:rPr>
          <w:rFonts w:ascii="Arial" w:hAnsi="Arial" w:eastAsia="Times New Roman" w:cs="Arial"/>
          <w:sz w:val="24"/>
          <w:szCs w:val="24"/>
        </w:rPr>
        <w:t xml:space="preserve"> that </w:t>
      </w:r>
      <w:r w:rsidRPr="0DA15A9D" w:rsidR="00301A48">
        <w:rPr>
          <w:rFonts w:ascii="Arial" w:hAnsi="Arial" w:eastAsia="Times New Roman" w:cs="Arial"/>
          <w:sz w:val="24"/>
          <w:szCs w:val="24"/>
        </w:rPr>
        <w:t>is</w:t>
      </w:r>
      <w:r w:rsidRPr="0DA15A9D" w:rsidR="00301A48">
        <w:rPr>
          <w:rFonts w:ascii="Arial" w:hAnsi="Arial" w:eastAsia="Times New Roman" w:cs="Arial"/>
          <w:sz w:val="24"/>
          <w:szCs w:val="24"/>
        </w:rPr>
        <w:t xml:space="preserve"> donated/pro bono.  There is a </w:t>
      </w:r>
      <w:r w:rsidRPr="0DA15A9D" w:rsidR="64D6D3F2">
        <w:rPr>
          <w:rFonts w:ascii="Arial" w:hAnsi="Arial" w:eastAsia="Times New Roman" w:cs="Arial"/>
          <w:sz w:val="24"/>
          <w:szCs w:val="24"/>
        </w:rPr>
        <w:t>full-time</w:t>
      </w:r>
      <w:r w:rsidRPr="0DA15A9D" w:rsidR="00301A48">
        <w:rPr>
          <w:rFonts w:ascii="Arial" w:hAnsi="Arial" w:eastAsia="Times New Roman" w:cs="Arial"/>
          <w:sz w:val="24"/>
          <w:szCs w:val="24"/>
        </w:rPr>
        <w:t xml:space="preserve"> person overseeing the </w:t>
      </w:r>
      <w:r w:rsidRPr="0DA15A9D" w:rsidR="00301A48">
        <w:rPr>
          <w:rFonts w:ascii="Arial" w:hAnsi="Arial" w:eastAsia="Times New Roman" w:cs="Arial"/>
          <w:sz w:val="24"/>
          <w:szCs w:val="24"/>
        </w:rPr>
        <w:t>whole process</w:t>
      </w:r>
      <w:r w:rsidRPr="0DA15A9D" w:rsidR="00301A48">
        <w:rPr>
          <w:rFonts w:ascii="Arial" w:hAnsi="Arial" w:eastAsia="Times New Roman" w:cs="Arial"/>
          <w:sz w:val="24"/>
          <w:szCs w:val="24"/>
        </w:rPr>
        <w:t xml:space="preserve"> clinical coordinator.  It is contact hours for the student but </w:t>
      </w:r>
      <w:r w:rsidRPr="0DA15A9D" w:rsidR="11B0E6CF">
        <w:rPr>
          <w:rFonts w:ascii="Arial" w:hAnsi="Arial" w:eastAsia="Times New Roman" w:cs="Arial"/>
          <w:sz w:val="24"/>
          <w:szCs w:val="24"/>
        </w:rPr>
        <w:t>not</w:t>
      </w:r>
      <w:r w:rsidRPr="0DA15A9D" w:rsidR="00301A48">
        <w:rPr>
          <w:rFonts w:ascii="Arial" w:hAnsi="Arial" w:eastAsia="Times New Roman" w:cs="Arial"/>
          <w:sz w:val="24"/>
          <w:szCs w:val="24"/>
        </w:rPr>
        <w:t xml:space="preserve"> billing hours.  The </w:t>
      </w:r>
      <w:r w:rsidRPr="0DA15A9D" w:rsidR="00016EC3">
        <w:rPr>
          <w:rFonts w:ascii="Arial" w:hAnsi="Arial" w:eastAsia="Times New Roman" w:cs="Arial"/>
          <w:sz w:val="24"/>
          <w:szCs w:val="24"/>
        </w:rPr>
        <w:t xml:space="preserve">number of </w:t>
      </w:r>
      <w:r w:rsidRPr="0DA15A9D" w:rsidR="00301A48">
        <w:rPr>
          <w:rFonts w:ascii="Arial" w:hAnsi="Arial" w:eastAsia="Times New Roman" w:cs="Arial"/>
          <w:sz w:val="24"/>
          <w:szCs w:val="24"/>
        </w:rPr>
        <w:t>cli</w:t>
      </w:r>
      <w:r w:rsidRPr="0DA15A9D" w:rsidR="00016EC3">
        <w:rPr>
          <w:rFonts w:ascii="Arial" w:hAnsi="Arial" w:eastAsia="Times New Roman" w:cs="Arial"/>
          <w:sz w:val="24"/>
          <w:szCs w:val="24"/>
        </w:rPr>
        <w:t>n</w:t>
      </w:r>
      <w:r w:rsidRPr="0DA15A9D" w:rsidR="00301A48">
        <w:rPr>
          <w:rFonts w:ascii="Arial" w:hAnsi="Arial" w:eastAsia="Times New Roman" w:cs="Arial"/>
          <w:sz w:val="24"/>
          <w:szCs w:val="24"/>
        </w:rPr>
        <w:t>ical hours is made clear in the course description.</w:t>
      </w:r>
    </w:p>
    <w:p w:rsidRPr="003A670B" w:rsidR="00301A48" w:rsidP="003A670B" w:rsidRDefault="00301A48" w14:paraId="0AC6E354" w14:textId="70B4D3DC">
      <w:pPr>
        <w:pStyle w:val="ListParagraph"/>
        <w:numPr>
          <w:ilvl w:val="2"/>
          <w:numId w:val="20"/>
        </w:numPr>
        <w:spacing w:after="0"/>
        <w:ind w:left="2520"/>
        <w:rPr>
          <w:rFonts w:ascii="Arial" w:hAnsi="Arial" w:eastAsia="Times New Roman" w:cs="Arial"/>
          <w:sz w:val="24"/>
          <w:szCs w:val="24"/>
        </w:rPr>
      </w:pPr>
      <w:r w:rsidRPr="003A670B">
        <w:rPr>
          <w:rFonts w:ascii="Arial" w:hAnsi="Arial" w:eastAsia="Times New Roman" w:cs="Arial"/>
          <w:sz w:val="24"/>
          <w:szCs w:val="24"/>
        </w:rPr>
        <w:t xml:space="preserve">On 2990 clinical decision making is not numbered.  </w:t>
      </w:r>
      <w:r w:rsidR="003A670B">
        <w:rPr>
          <w:rFonts w:ascii="Arial" w:hAnsi="Arial" w:eastAsia="Times New Roman" w:cs="Arial"/>
          <w:sz w:val="24"/>
          <w:szCs w:val="24"/>
        </w:rPr>
        <w:t>Because these SLOs were provided by the</w:t>
      </w:r>
      <w:r w:rsidRPr="003A670B">
        <w:rPr>
          <w:rFonts w:ascii="Arial" w:hAnsi="Arial" w:eastAsia="Times New Roman" w:cs="Arial"/>
          <w:sz w:val="24"/>
          <w:szCs w:val="24"/>
        </w:rPr>
        <w:t xml:space="preserve"> outside accreditor</w:t>
      </w:r>
      <w:r w:rsidR="003A670B">
        <w:rPr>
          <w:rFonts w:ascii="Arial" w:hAnsi="Arial" w:eastAsia="Times New Roman" w:cs="Arial"/>
          <w:sz w:val="24"/>
          <w:szCs w:val="24"/>
        </w:rPr>
        <w:t xml:space="preserve"> no change will be made</w:t>
      </w:r>
      <w:r w:rsidRPr="003A670B">
        <w:rPr>
          <w:rFonts w:ascii="Arial" w:hAnsi="Arial" w:eastAsia="Times New Roman" w:cs="Arial"/>
          <w:sz w:val="24"/>
          <w:szCs w:val="24"/>
        </w:rPr>
        <w:t xml:space="preserve">.  </w:t>
      </w:r>
    </w:p>
    <w:p w:rsidR="00301A48" w:rsidP="00301A48" w:rsidRDefault="00301A48" w14:paraId="0B0BB9CD" w14:textId="77777777">
      <w:pPr>
        <w:pStyle w:val="ListParagraph"/>
        <w:ind w:left="0"/>
        <w:rPr>
          <w:rFonts w:eastAsia="Times New Roman" w:cstheme="minorHAnsi"/>
          <w:sz w:val="24"/>
          <w:szCs w:val="24"/>
        </w:rPr>
      </w:pPr>
    </w:p>
    <w:p w:rsidRPr="001C6598" w:rsidR="003A3DB6" w:rsidP="005A30A6" w:rsidRDefault="00DB0617" w14:paraId="0F302182" w14:textId="6A417A00">
      <w:pPr>
        <w:ind w:left="2520"/>
        <w:rPr>
          <w:rFonts w:ascii="Arial" w:hAnsi="Arial" w:cs="Arial"/>
          <w:b/>
          <w:sz w:val="24"/>
          <w:szCs w:val="24"/>
        </w:rPr>
      </w:pPr>
      <w:r w:rsidRPr="001C6598">
        <w:rPr>
          <w:rFonts w:ascii="Arial" w:hAnsi="Arial" w:cs="Arial"/>
          <w:b/>
          <w:sz w:val="24"/>
          <w:szCs w:val="24"/>
        </w:rPr>
        <w:t xml:space="preserve">Motion </w:t>
      </w:r>
      <w:r w:rsidRPr="001C6598" w:rsidR="00153D1F">
        <w:rPr>
          <w:rFonts w:ascii="Arial" w:hAnsi="Arial" w:cs="Arial"/>
          <w:b/>
          <w:sz w:val="24"/>
          <w:szCs w:val="24"/>
        </w:rPr>
        <w:t xml:space="preserve">to Approve </w:t>
      </w:r>
      <w:r w:rsidR="00301A48">
        <w:rPr>
          <w:rFonts w:ascii="Arial" w:hAnsi="Arial" w:cs="Arial"/>
          <w:b/>
          <w:sz w:val="24"/>
          <w:szCs w:val="24"/>
        </w:rPr>
        <w:t>All Three Amendments</w:t>
      </w:r>
      <w:r w:rsidRPr="001C6598" w:rsidR="00153D1F">
        <w:rPr>
          <w:rFonts w:ascii="Arial" w:hAnsi="Arial" w:cs="Arial"/>
          <w:b/>
          <w:sz w:val="24"/>
          <w:szCs w:val="24"/>
        </w:rPr>
        <w:t xml:space="preserve"> </w:t>
      </w:r>
      <w:r w:rsidRPr="00AA15E1" w:rsidR="00153D1F">
        <w:rPr>
          <w:rFonts w:ascii="Arial" w:hAnsi="Arial" w:cs="Arial"/>
          <w:b/>
          <w:sz w:val="24"/>
          <w:szCs w:val="24"/>
        </w:rPr>
        <w:t xml:space="preserve">made by </w:t>
      </w:r>
      <w:r w:rsidR="00301A48">
        <w:rPr>
          <w:rFonts w:ascii="Arial" w:hAnsi="Arial" w:cs="Arial"/>
          <w:b/>
          <w:sz w:val="24"/>
          <w:szCs w:val="24"/>
        </w:rPr>
        <w:t>Christine Cherry</w:t>
      </w:r>
      <w:r w:rsidRPr="00AA15E1" w:rsidR="0066581A">
        <w:rPr>
          <w:rFonts w:ascii="Arial" w:hAnsi="Arial" w:cs="Arial"/>
          <w:b/>
          <w:sz w:val="24"/>
          <w:szCs w:val="24"/>
        </w:rPr>
        <w:t xml:space="preserve"> and Seconded by </w:t>
      </w:r>
      <w:r w:rsidR="00301A48">
        <w:rPr>
          <w:rFonts w:ascii="Arial" w:hAnsi="Arial" w:cs="Arial"/>
          <w:b/>
          <w:sz w:val="24"/>
          <w:szCs w:val="24"/>
        </w:rPr>
        <w:t xml:space="preserve">Topher </w:t>
      </w:r>
      <w:r w:rsidR="005A30A6">
        <w:rPr>
          <w:rFonts w:ascii="Arial" w:hAnsi="Arial" w:cs="Arial"/>
          <w:b/>
          <w:sz w:val="24"/>
          <w:szCs w:val="24"/>
        </w:rPr>
        <w:t>Logan</w:t>
      </w:r>
      <w:r w:rsidRPr="00AA15E1" w:rsidR="003A3DB6">
        <w:rPr>
          <w:rFonts w:ascii="Arial" w:hAnsi="Arial" w:cs="Arial"/>
          <w:b/>
          <w:sz w:val="24"/>
          <w:szCs w:val="24"/>
        </w:rPr>
        <w:t>.</w:t>
      </w:r>
      <w:r w:rsidR="005A30A6">
        <w:rPr>
          <w:rFonts w:ascii="Arial" w:hAnsi="Arial" w:cs="Arial"/>
          <w:b/>
          <w:sz w:val="24"/>
          <w:szCs w:val="24"/>
        </w:rPr>
        <w:t xml:space="preserve"> </w:t>
      </w:r>
      <w:r w:rsidRPr="001C6598" w:rsidR="003A3DB6">
        <w:rPr>
          <w:rFonts w:ascii="Arial" w:hAnsi="Arial" w:cs="Arial"/>
          <w:b/>
          <w:sz w:val="24"/>
          <w:szCs w:val="24"/>
        </w:rPr>
        <w:t xml:space="preserve">Motion </w:t>
      </w:r>
      <w:r w:rsidR="00134029">
        <w:rPr>
          <w:rFonts w:ascii="Arial" w:hAnsi="Arial" w:cs="Arial"/>
          <w:b/>
          <w:sz w:val="24"/>
          <w:szCs w:val="24"/>
        </w:rPr>
        <w:t>passes</w:t>
      </w:r>
      <w:r w:rsidRPr="001C6598" w:rsidR="003A3DB6">
        <w:rPr>
          <w:rFonts w:ascii="Arial" w:hAnsi="Arial" w:cs="Arial"/>
          <w:b/>
          <w:sz w:val="24"/>
          <w:szCs w:val="24"/>
        </w:rPr>
        <w:t xml:space="preserve"> </w:t>
      </w:r>
      <w:r w:rsidRPr="001C6598" w:rsidR="00F40FB3">
        <w:rPr>
          <w:rFonts w:ascii="Arial" w:hAnsi="Arial" w:cs="Arial"/>
          <w:b/>
          <w:sz w:val="24"/>
          <w:szCs w:val="24"/>
        </w:rPr>
        <w:t>2</w:t>
      </w:r>
      <w:r w:rsidR="00301A48">
        <w:rPr>
          <w:rFonts w:ascii="Arial" w:hAnsi="Arial" w:cs="Arial"/>
          <w:b/>
          <w:sz w:val="24"/>
          <w:szCs w:val="24"/>
        </w:rPr>
        <w:t>2</w:t>
      </w:r>
      <w:r w:rsidRPr="001C6598" w:rsidR="00F40FB3">
        <w:rPr>
          <w:rFonts w:ascii="Arial" w:hAnsi="Arial" w:cs="Arial"/>
          <w:b/>
          <w:sz w:val="24"/>
          <w:szCs w:val="24"/>
        </w:rPr>
        <w:t xml:space="preserve"> yes, 0 no, 0 abstain</w:t>
      </w:r>
    </w:p>
    <w:p w:rsidRPr="001C6598" w:rsidR="009D224A" w:rsidP="001B7C8C" w:rsidRDefault="0045106D" w14:paraId="57A060E6" w14:textId="7B29C2ED">
      <w:pPr>
        <w:pStyle w:val="ListParagraph"/>
        <w:numPr>
          <w:ilvl w:val="1"/>
          <w:numId w:val="1"/>
        </w:numPr>
        <w:rPr>
          <w:rFonts w:ascii="Arial" w:hAnsi="Arial" w:cs="Arial"/>
          <w:b/>
          <w:sz w:val="24"/>
          <w:szCs w:val="24"/>
        </w:rPr>
      </w:pPr>
      <w:r w:rsidRPr="001C6598">
        <w:rPr>
          <w:rFonts w:ascii="Arial" w:hAnsi="Arial" w:cs="Arial"/>
          <w:b/>
          <w:sz w:val="24"/>
          <w:szCs w:val="24"/>
        </w:rPr>
        <w:t>Engineering and Technology</w:t>
      </w:r>
    </w:p>
    <w:p w:rsidR="0087763B" w:rsidP="0087763B" w:rsidRDefault="0087763B" w14:paraId="286EF75A" w14:textId="5C8228D8">
      <w:pPr>
        <w:pStyle w:val="ListParagraph"/>
        <w:ind w:left="1440"/>
        <w:rPr>
          <w:rFonts w:ascii="Arial" w:hAnsi="Arial" w:cs="Arial"/>
          <w:bCs/>
          <w:sz w:val="24"/>
          <w:szCs w:val="24"/>
        </w:rPr>
      </w:pPr>
      <w:r>
        <w:rPr>
          <w:rFonts w:ascii="Arial" w:hAnsi="Arial" w:cs="Arial"/>
          <w:bCs/>
          <w:sz w:val="24"/>
          <w:szCs w:val="24"/>
        </w:rPr>
        <w:t>Railroad Engineering Bundle</w:t>
      </w:r>
    </w:p>
    <w:p w:rsidRPr="001C6598" w:rsidR="0082351D" w:rsidP="0082351D" w:rsidRDefault="0087763B" w14:paraId="318680FF" w14:textId="75FF2A17">
      <w:pPr>
        <w:pStyle w:val="ListParagraph"/>
        <w:ind w:left="1080"/>
        <w:rPr>
          <w:rFonts w:ascii="Arial" w:hAnsi="Arial" w:cs="Arial"/>
          <w:bCs/>
          <w:sz w:val="24"/>
          <w:szCs w:val="24"/>
        </w:rPr>
      </w:pPr>
      <w:r>
        <w:rPr>
          <w:rFonts w:ascii="Arial" w:hAnsi="Arial" w:cs="Arial"/>
          <w:bCs/>
          <w:sz w:val="24"/>
          <w:szCs w:val="24"/>
        </w:rPr>
        <w:t xml:space="preserve">      </w:t>
      </w:r>
      <w:r w:rsidRPr="001C6598" w:rsidR="0082351D">
        <w:rPr>
          <w:rFonts w:ascii="Arial" w:hAnsi="Arial" w:cs="Arial"/>
          <w:bCs/>
          <w:sz w:val="24"/>
          <w:szCs w:val="24"/>
        </w:rPr>
        <w:t>Presenter</w:t>
      </w:r>
      <w:proofErr w:type="gramStart"/>
      <w:r w:rsidRPr="001C6598" w:rsidR="0082351D">
        <w:rPr>
          <w:rFonts w:ascii="Arial" w:hAnsi="Arial" w:cs="Arial"/>
          <w:bCs/>
          <w:sz w:val="24"/>
          <w:szCs w:val="24"/>
        </w:rPr>
        <w:t xml:space="preserve">:  </w:t>
      </w:r>
      <w:r w:rsidR="0082351D">
        <w:rPr>
          <w:rFonts w:ascii="Arial" w:hAnsi="Arial" w:cs="Arial"/>
          <w:bCs/>
          <w:sz w:val="24"/>
          <w:szCs w:val="24"/>
        </w:rPr>
        <w:t>Christine</w:t>
      </w:r>
      <w:proofErr w:type="gramEnd"/>
      <w:r w:rsidR="0082351D">
        <w:rPr>
          <w:rFonts w:ascii="Arial" w:hAnsi="Arial" w:cs="Arial"/>
          <w:bCs/>
          <w:sz w:val="24"/>
          <w:szCs w:val="24"/>
        </w:rPr>
        <w:t xml:space="preserve"> Cherry</w:t>
      </w:r>
    </w:p>
    <w:p w:rsidR="0082351D" w:rsidP="0045106D" w:rsidRDefault="0082351D" w14:paraId="647682D8" w14:textId="77777777">
      <w:pPr>
        <w:pStyle w:val="ListParagraph"/>
        <w:ind w:left="1440"/>
        <w:rPr>
          <w:rFonts w:ascii="Arial" w:hAnsi="Arial" w:cs="Arial"/>
          <w:sz w:val="24"/>
          <w:szCs w:val="24"/>
        </w:rPr>
      </w:pPr>
    </w:p>
    <w:p w:rsidRPr="00610C25" w:rsidR="002749D9" w:rsidP="0045106D" w:rsidRDefault="002749D9" w14:paraId="6A9599DB" w14:textId="7489C5CF">
      <w:pPr>
        <w:pStyle w:val="ListParagraph"/>
        <w:ind w:left="1440"/>
        <w:rPr>
          <w:rStyle w:val="Hyperlink"/>
          <w:rFonts w:ascii="Arial" w:hAnsi="Arial" w:eastAsia="Times New Roman" w:cs="Arial"/>
          <w:sz w:val="24"/>
          <w:szCs w:val="24"/>
        </w:rPr>
      </w:pPr>
      <w:hyperlink w:history="1" r:id="rId13">
        <w:r w:rsidRPr="00610C25">
          <w:rPr>
            <w:rStyle w:val="Hyperlink"/>
            <w:rFonts w:ascii="Arial" w:hAnsi="Arial" w:eastAsia="Times New Roman" w:cs="Arial"/>
            <w:sz w:val="24"/>
            <w:szCs w:val="24"/>
          </w:rPr>
          <w:t>MECH2034-NEW.pdf</w:t>
        </w:r>
      </w:hyperlink>
    </w:p>
    <w:p w:rsidRPr="00610C25" w:rsidR="00CA454B" w:rsidP="0045106D" w:rsidRDefault="000076D5" w14:paraId="1ADA677B" w14:textId="5D52A731">
      <w:pPr>
        <w:pStyle w:val="ListParagraph"/>
        <w:ind w:left="1440"/>
        <w:rPr>
          <w:rStyle w:val="Hyperlink"/>
          <w:rFonts w:ascii="Arial" w:hAnsi="Arial" w:eastAsia="Times New Roman" w:cs="Arial"/>
          <w:color w:val="auto"/>
          <w:sz w:val="24"/>
          <w:szCs w:val="24"/>
          <w:u w:val="none"/>
        </w:rPr>
      </w:pPr>
      <w:proofErr w:type="spellStart"/>
      <w:r w:rsidRPr="00610C25">
        <w:rPr>
          <w:rStyle w:val="Hyperlink"/>
          <w:rFonts w:ascii="Arial" w:hAnsi="Arial" w:eastAsia="Times New Roman" w:cs="Arial"/>
          <w:color w:val="auto"/>
          <w:sz w:val="24"/>
          <w:szCs w:val="24"/>
          <w:u w:val="none"/>
        </w:rPr>
        <w:t>Elecrtromechanical</w:t>
      </w:r>
      <w:proofErr w:type="spellEnd"/>
      <w:r w:rsidRPr="00610C25">
        <w:rPr>
          <w:rStyle w:val="Hyperlink"/>
          <w:rFonts w:ascii="Arial" w:hAnsi="Arial" w:eastAsia="Times New Roman" w:cs="Arial"/>
          <w:color w:val="auto"/>
          <w:sz w:val="24"/>
          <w:szCs w:val="24"/>
          <w:u w:val="none"/>
        </w:rPr>
        <w:t xml:space="preserve"> Controls</w:t>
      </w:r>
    </w:p>
    <w:p w:rsidRPr="00610C25" w:rsidR="00E74513" w:rsidP="0045106D" w:rsidRDefault="00E74513" w14:paraId="73964356" w14:textId="551C7B7F">
      <w:pPr>
        <w:pStyle w:val="ListParagraph"/>
        <w:ind w:left="1440"/>
        <w:rPr>
          <w:rStyle w:val="Hyperlink"/>
          <w:rFonts w:ascii="Arial" w:hAnsi="Arial" w:eastAsia="Times New Roman" w:cs="Arial"/>
          <w:color w:val="auto"/>
          <w:sz w:val="24"/>
          <w:szCs w:val="24"/>
          <w:u w:val="none"/>
        </w:rPr>
      </w:pPr>
      <w:r w:rsidRPr="00610C25">
        <w:rPr>
          <w:rStyle w:val="Hyperlink"/>
          <w:rFonts w:ascii="Arial" w:hAnsi="Arial" w:eastAsia="Times New Roman" w:cs="Arial"/>
          <w:color w:val="auto"/>
          <w:sz w:val="24"/>
          <w:szCs w:val="24"/>
          <w:u w:val="none"/>
        </w:rPr>
        <w:t>Course required for the Railroad Engineering Technology program</w:t>
      </w:r>
    </w:p>
    <w:p w:rsidRPr="00610C25" w:rsidR="002749D9" w:rsidP="0045106D" w:rsidRDefault="009A1FEE" w14:paraId="79765B41" w14:textId="038E682D">
      <w:pPr>
        <w:pStyle w:val="ListParagraph"/>
        <w:ind w:left="1440"/>
        <w:rPr>
          <w:rFonts w:ascii="Arial" w:hAnsi="Arial" w:eastAsia="Times New Roman" w:cs="Arial"/>
          <w:color w:val="467886"/>
          <w:sz w:val="24"/>
          <w:szCs w:val="24"/>
          <w:u w:val="single"/>
        </w:rPr>
      </w:pPr>
      <w:hyperlink w:history="1" r:id="rId14">
        <w:r w:rsidRPr="00610C25">
          <w:rPr>
            <w:rFonts w:ascii="Arial" w:hAnsi="Arial" w:eastAsia="Times New Roman" w:cs="Arial"/>
            <w:color w:val="467886"/>
            <w:sz w:val="24"/>
            <w:szCs w:val="24"/>
            <w:u w:val="single"/>
          </w:rPr>
          <w:t>RREN-AS-Modification.pdf</w:t>
        </w:r>
      </w:hyperlink>
    </w:p>
    <w:p w:rsidR="00FF5F55" w:rsidP="00FF5F55" w:rsidRDefault="00FF5F55" w14:paraId="75C83AE1" w14:textId="77777777">
      <w:pPr>
        <w:pStyle w:val="ListParagraph"/>
        <w:ind w:left="1440"/>
        <w:rPr>
          <w:rFonts w:ascii="Arial" w:hAnsi="Arial" w:cs="Arial"/>
          <w:bCs/>
          <w:sz w:val="24"/>
          <w:szCs w:val="24"/>
        </w:rPr>
      </w:pPr>
      <w:r>
        <w:rPr>
          <w:rFonts w:ascii="Arial" w:hAnsi="Arial" w:cs="Arial"/>
          <w:bCs/>
          <w:sz w:val="24"/>
          <w:szCs w:val="24"/>
        </w:rPr>
        <w:t>This program currently sits with 66-68 credits.  Upon review, modifications to the program courses are made to reduce the credits to 64-66.  Revisions include:</w:t>
      </w:r>
    </w:p>
    <w:p w:rsidR="00FF5F55" w:rsidP="00FF5F55" w:rsidRDefault="00FF5F55" w14:paraId="1D87BE41" w14:textId="77777777">
      <w:pPr>
        <w:pStyle w:val="ListParagraph"/>
        <w:numPr>
          <w:ilvl w:val="0"/>
          <w:numId w:val="21"/>
        </w:numPr>
        <w:rPr>
          <w:rFonts w:ascii="Arial" w:hAnsi="Arial" w:cs="Arial"/>
          <w:bCs/>
          <w:sz w:val="24"/>
          <w:szCs w:val="24"/>
        </w:rPr>
      </w:pPr>
      <w:r>
        <w:rPr>
          <w:rFonts w:ascii="Arial" w:hAnsi="Arial" w:cs="Arial"/>
          <w:bCs/>
          <w:sz w:val="24"/>
          <w:szCs w:val="24"/>
        </w:rPr>
        <w:t>Math requirement of MATH 1002 to be changed to MATH 1002 or higher and the PHYS 1009 requirement to be changed to PHYS 1009 or higher.</w:t>
      </w:r>
    </w:p>
    <w:p w:rsidR="00FF5F55" w:rsidP="00FF5F55" w:rsidRDefault="00FF5F55" w14:paraId="7B9A8878" w14:textId="77777777">
      <w:pPr>
        <w:pStyle w:val="ListParagraph"/>
        <w:numPr>
          <w:ilvl w:val="0"/>
          <w:numId w:val="21"/>
        </w:numPr>
        <w:rPr>
          <w:rFonts w:ascii="Arial" w:hAnsi="Arial" w:cs="Arial"/>
          <w:bCs/>
          <w:sz w:val="24"/>
          <w:szCs w:val="24"/>
        </w:rPr>
      </w:pPr>
      <w:r>
        <w:rPr>
          <w:rFonts w:ascii="Arial" w:hAnsi="Arial" w:cs="Arial"/>
          <w:bCs/>
          <w:sz w:val="24"/>
          <w:szCs w:val="24"/>
        </w:rPr>
        <w:t>Remove RRET 1010 Careers in the Railroad.  The material covered in this course is covered in CENT 1016 and CCS 1001.</w:t>
      </w:r>
    </w:p>
    <w:p w:rsidR="00FF5F55" w:rsidP="00FF5F55" w:rsidRDefault="00FF5F55" w14:paraId="72726105" w14:textId="66CBCF45">
      <w:pPr>
        <w:pStyle w:val="ListParagraph"/>
        <w:numPr>
          <w:ilvl w:val="0"/>
          <w:numId w:val="21"/>
        </w:numPr>
        <w:rPr>
          <w:rFonts w:ascii="Arial" w:hAnsi="Arial" w:cs="Arial"/>
          <w:bCs/>
          <w:sz w:val="24"/>
          <w:szCs w:val="24"/>
        </w:rPr>
      </w:pPr>
      <w:r>
        <w:rPr>
          <w:rFonts w:ascii="Arial" w:hAnsi="Arial" w:cs="Arial"/>
          <w:bCs/>
          <w:sz w:val="24"/>
          <w:szCs w:val="24"/>
        </w:rPr>
        <w:t>RRET 1002 – Fundamentals of Electricity – 4 credits, is added back to the program.  The course is necessary for RRET students to be successful in CENT 1010 – Electric Circuits for Technology.</w:t>
      </w:r>
    </w:p>
    <w:p w:rsidR="00FF5F55" w:rsidP="00FF5F55" w:rsidRDefault="00FF5F55" w14:paraId="2900FFB8" w14:textId="77777777">
      <w:pPr>
        <w:pStyle w:val="ListParagraph"/>
        <w:numPr>
          <w:ilvl w:val="0"/>
          <w:numId w:val="21"/>
        </w:numPr>
        <w:rPr>
          <w:rFonts w:ascii="Arial" w:hAnsi="Arial" w:cs="Arial"/>
          <w:bCs/>
          <w:sz w:val="24"/>
          <w:szCs w:val="24"/>
        </w:rPr>
      </w:pPr>
      <w:r>
        <w:rPr>
          <w:rFonts w:ascii="Arial" w:hAnsi="Arial" w:cs="Arial"/>
          <w:bCs/>
          <w:sz w:val="24"/>
          <w:szCs w:val="24"/>
        </w:rPr>
        <w:t>The hidden prerequisite MECH 2034 – Electromechanical Control (formally MEC *234) is brought forward.</w:t>
      </w:r>
    </w:p>
    <w:p w:rsidRPr="000154DF" w:rsidR="00FF5F55" w:rsidP="00FF5F55" w:rsidRDefault="00FF5F55" w14:paraId="265EF5E9" w14:textId="77777777">
      <w:pPr>
        <w:pStyle w:val="ListParagraph"/>
        <w:numPr>
          <w:ilvl w:val="0"/>
          <w:numId w:val="21"/>
        </w:numPr>
        <w:rPr>
          <w:rFonts w:ascii="Arial" w:hAnsi="Arial" w:cs="Arial"/>
          <w:bCs/>
          <w:sz w:val="24"/>
          <w:szCs w:val="24"/>
        </w:rPr>
      </w:pPr>
      <w:r>
        <w:rPr>
          <w:rFonts w:ascii="Arial" w:hAnsi="Arial" w:cs="Arial"/>
          <w:bCs/>
          <w:sz w:val="24"/>
          <w:szCs w:val="24"/>
        </w:rPr>
        <w:t>The prerequisite for RRET 2030 – Reading and Interpreting Railroad Diagrams is changed to CENT 1010.</w:t>
      </w:r>
    </w:p>
    <w:p w:rsidRPr="009611DA" w:rsidR="000504B3" w:rsidP="0045106D" w:rsidRDefault="000504B3" w14:paraId="0D4768E3" w14:textId="77777777">
      <w:pPr>
        <w:pStyle w:val="ListParagraph"/>
        <w:ind w:left="1440"/>
        <w:rPr>
          <w:rFonts w:ascii="Arial" w:hAnsi="Arial" w:eastAsia="Times New Roman" w:cs="Arial"/>
          <w:color w:val="467886"/>
          <w:u w:val="single"/>
        </w:rPr>
      </w:pPr>
    </w:p>
    <w:p w:rsidR="009611DA" w:rsidP="009611DA" w:rsidRDefault="00B018AA" w14:paraId="295DC243" w14:textId="77777777">
      <w:pPr>
        <w:pStyle w:val="ListParagraph"/>
        <w:ind w:left="1440"/>
        <w:rPr>
          <w:rStyle w:val="Hyperlink"/>
          <w:rFonts w:ascii="Arial" w:hAnsi="Arial" w:cs="Arial"/>
        </w:rPr>
      </w:pPr>
      <w:hyperlink w:history="1" r:id="rId15">
        <w:r w:rsidRPr="009611DA">
          <w:rPr>
            <w:rStyle w:val="Hyperlink"/>
            <w:rFonts w:ascii="Arial" w:hAnsi="Arial" w:cs="Arial"/>
          </w:rPr>
          <w:t>RREN-AS-SIG-Modification.pdf</w:t>
        </w:r>
      </w:hyperlink>
    </w:p>
    <w:p w:rsidR="00E37778" w:rsidP="009611DA" w:rsidRDefault="00731FB0" w14:paraId="500E4CF6" w14:textId="70FAB365">
      <w:pPr>
        <w:pStyle w:val="ListParagraph"/>
        <w:ind w:left="1440"/>
        <w:rPr>
          <w:rStyle w:val="Hyperlink"/>
          <w:rFonts w:ascii="Arial" w:hAnsi="Arial" w:cs="Arial"/>
          <w:color w:val="auto"/>
          <w:sz w:val="24"/>
          <w:szCs w:val="24"/>
          <w:u w:val="none"/>
        </w:rPr>
      </w:pPr>
      <w:r w:rsidRPr="5AD08B03" w:rsidR="00731FB0">
        <w:rPr>
          <w:rStyle w:val="Hyperlink"/>
          <w:rFonts w:ascii="Arial" w:hAnsi="Arial" w:cs="Arial"/>
          <w:color w:val="auto"/>
          <w:sz w:val="24"/>
          <w:szCs w:val="24"/>
          <w:u w:val="none"/>
        </w:rPr>
        <w:t>Currently the Railroad Engineering Technology</w:t>
      </w:r>
      <w:r w:rsidRPr="5AD08B03" w:rsidR="0AD73028">
        <w:rPr>
          <w:rStyle w:val="Hyperlink"/>
          <w:rFonts w:ascii="Arial" w:hAnsi="Arial" w:cs="Arial"/>
          <w:color w:val="auto"/>
          <w:sz w:val="24"/>
          <w:szCs w:val="24"/>
          <w:u w:val="none"/>
        </w:rPr>
        <w:t>: Signaling</w:t>
      </w:r>
      <w:r w:rsidRPr="5AD08B03" w:rsidR="00731FB0">
        <w:rPr>
          <w:rStyle w:val="Hyperlink"/>
          <w:rFonts w:ascii="Arial" w:hAnsi="Arial" w:cs="Arial"/>
          <w:color w:val="auto"/>
          <w:sz w:val="24"/>
          <w:szCs w:val="24"/>
          <w:u w:val="none"/>
        </w:rPr>
        <w:t xml:space="preserve"> and Communications program sits at 57-59 credits</w:t>
      </w:r>
      <w:r w:rsidRPr="5AD08B03" w:rsidR="00731FB0">
        <w:rPr>
          <w:rStyle w:val="Hyperlink"/>
          <w:rFonts w:ascii="Arial" w:hAnsi="Arial" w:cs="Arial"/>
          <w:color w:val="auto"/>
          <w:sz w:val="24"/>
          <w:szCs w:val="24"/>
          <w:u w:val="none"/>
        </w:rPr>
        <w:t xml:space="preserve">.  </w:t>
      </w:r>
      <w:r w:rsidRPr="5AD08B03" w:rsidR="00731FB0">
        <w:rPr>
          <w:rStyle w:val="Hyperlink"/>
          <w:rFonts w:ascii="Arial" w:hAnsi="Arial" w:cs="Arial"/>
          <w:color w:val="auto"/>
          <w:sz w:val="24"/>
          <w:szCs w:val="24"/>
          <w:u w:val="none"/>
        </w:rPr>
        <w:t>This is due to RRET being omitted from the program</w:t>
      </w:r>
      <w:r w:rsidRPr="5AD08B03" w:rsidR="00731FB0">
        <w:rPr>
          <w:rStyle w:val="Hyperlink"/>
          <w:rFonts w:ascii="Arial" w:hAnsi="Arial" w:cs="Arial"/>
          <w:color w:val="auto"/>
          <w:sz w:val="24"/>
          <w:szCs w:val="24"/>
          <w:u w:val="none"/>
        </w:rPr>
        <w:t xml:space="preserve">.  </w:t>
      </w:r>
      <w:r w:rsidRPr="5AD08B03" w:rsidR="00E37778">
        <w:rPr>
          <w:rStyle w:val="Hyperlink"/>
          <w:rFonts w:ascii="Arial" w:hAnsi="Arial" w:cs="Arial"/>
          <w:color w:val="auto"/>
          <w:sz w:val="24"/>
          <w:szCs w:val="24"/>
          <w:u w:val="none"/>
        </w:rPr>
        <w:t>Proposed changes include</w:t>
      </w:r>
    </w:p>
    <w:p w:rsidR="00D22BC6" w:rsidP="00D22BC6" w:rsidRDefault="00D22BC6" w14:paraId="44A1764F" w14:textId="77777777">
      <w:pPr>
        <w:pStyle w:val="ListParagraph"/>
        <w:numPr>
          <w:ilvl w:val="0"/>
          <w:numId w:val="22"/>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Math requirement to be changed from MATH 1002 </w:t>
      </w:r>
      <w:proofErr w:type="gramStart"/>
      <w:r>
        <w:rPr>
          <w:rStyle w:val="Hyperlink"/>
          <w:rFonts w:ascii="Arial" w:hAnsi="Arial" w:cs="Arial"/>
          <w:color w:val="auto"/>
          <w:sz w:val="24"/>
          <w:szCs w:val="24"/>
          <w:u w:val="none"/>
        </w:rPr>
        <w:t>to be</w:t>
      </w:r>
      <w:proofErr w:type="gramEnd"/>
      <w:r>
        <w:rPr>
          <w:rStyle w:val="Hyperlink"/>
          <w:rFonts w:ascii="Arial" w:hAnsi="Arial" w:cs="Arial"/>
          <w:color w:val="auto"/>
          <w:sz w:val="24"/>
          <w:szCs w:val="24"/>
          <w:u w:val="none"/>
        </w:rPr>
        <w:t xml:space="preserve"> MATH 1002 or higher and PHY 1009 to be PHYS 1009 or higher.  </w:t>
      </w:r>
    </w:p>
    <w:p w:rsidR="00080230" w:rsidP="00080230" w:rsidRDefault="00080230" w14:paraId="4098300D" w14:textId="77777777">
      <w:pPr>
        <w:pStyle w:val="ListParagraph"/>
        <w:numPr>
          <w:ilvl w:val="0"/>
          <w:numId w:val="22"/>
        </w:numPr>
        <w:rPr>
          <w:rFonts w:ascii="Arial" w:hAnsi="Arial" w:cs="Arial"/>
          <w:bCs/>
          <w:sz w:val="24"/>
          <w:szCs w:val="24"/>
        </w:rPr>
      </w:pPr>
      <w:r>
        <w:rPr>
          <w:rFonts w:ascii="Arial" w:hAnsi="Arial" w:cs="Arial"/>
          <w:bCs/>
          <w:sz w:val="24"/>
          <w:szCs w:val="24"/>
        </w:rPr>
        <w:t>Remove RRET 1010 Careers in the Railroad.  The material covered in this course is covered in CENT 1016 and CCS 1001.</w:t>
      </w:r>
    </w:p>
    <w:p w:rsidR="00134EAD" w:rsidP="00E37778" w:rsidRDefault="00731FB0" w14:paraId="23AC7F60" w14:textId="0DC61636">
      <w:pPr>
        <w:pStyle w:val="ListParagraph"/>
        <w:numPr>
          <w:ilvl w:val="0"/>
          <w:numId w:val="22"/>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RRET 1003 – Fundamentals of Electricity – 4 credits, are added back to the program bringing the total credit count for an AS degree at 61-64 credits.  </w:t>
      </w:r>
      <w:r w:rsidR="00464461">
        <w:rPr>
          <w:rStyle w:val="Hyperlink"/>
          <w:rFonts w:ascii="Arial" w:hAnsi="Arial" w:cs="Arial"/>
          <w:color w:val="auto"/>
          <w:sz w:val="24"/>
          <w:szCs w:val="24"/>
          <w:u w:val="none"/>
        </w:rPr>
        <w:t>T</w:t>
      </w:r>
      <w:r>
        <w:rPr>
          <w:rStyle w:val="Hyperlink"/>
          <w:rFonts w:ascii="Arial" w:hAnsi="Arial" w:cs="Arial"/>
          <w:color w:val="auto"/>
          <w:sz w:val="24"/>
          <w:szCs w:val="24"/>
          <w:u w:val="none"/>
        </w:rPr>
        <w:t xml:space="preserve">his course is necessary for RRET students to be successful in CENT 1010 – Electric Circuits for Technology.  </w:t>
      </w:r>
    </w:p>
    <w:p w:rsidRPr="00731FB0" w:rsidR="00D22BC6" w:rsidP="00D22BC6" w:rsidRDefault="00D22BC6" w14:paraId="26E550C5" w14:textId="77777777">
      <w:pPr>
        <w:pStyle w:val="ListParagraph"/>
        <w:ind w:left="1800"/>
        <w:rPr>
          <w:rStyle w:val="Hyperlink"/>
          <w:rFonts w:ascii="Arial" w:hAnsi="Arial" w:cs="Arial"/>
          <w:color w:val="auto"/>
          <w:sz w:val="24"/>
          <w:szCs w:val="24"/>
          <w:u w:val="none"/>
        </w:rPr>
      </w:pPr>
    </w:p>
    <w:p w:rsidR="009611DA" w:rsidP="009611DA" w:rsidRDefault="009611DA" w14:paraId="4D96A0F2" w14:textId="612025FA">
      <w:pPr>
        <w:pStyle w:val="ListParagraph"/>
        <w:ind w:left="1440"/>
        <w:rPr>
          <w:rFonts w:ascii="Arial" w:hAnsi="Arial" w:eastAsia="Times New Roman" w:cs="Arial"/>
          <w:color w:val="467886"/>
          <w:u w:val="single"/>
        </w:rPr>
      </w:pPr>
      <w:hyperlink w:history="1" r:id="rId16">
        <w:r w:rsidRPr="009611DA">
          <w:rPr>
            <w:rFonts w:ascii="Arial" w:hAnsi="Arial" w:eastAsia="Times New Roman" w:cs="Arial"/>
            <w:color w:val="467886"/>
            <w:u w:val="single"/>
          </w:rPr>
          <w:t>RRET1003-NEW (legacy).pdf</w:t>
        </w:r>
      </w:hyperlink>
    </w:p>
    <w:p w:rsidRPr="00091B46" w:rsidR="00F30ACD" w:rsidP="009611DA" w:rsidRDefault="00F30ACD" w14:paraId="2A7512E8" w14:textId="61B302B7">
      <w:pPr>
        <w:pStyle w:val="ListParagraph"/>
        <w:ind w:left="1440"/>
        <w:rPr>
          <w:rFonts w:ascii="Arial" w:hAnsi="Arial" w:cs="Arial"/>
          <w:sz w:val="24"/>
          <w:szCs w:val="24"/>
        </w:rPr>
      </w:pPr>
      <w:r w:rsidRPr="00091B46">
        <w:rPr>
          <w:rFonts w:ascii="Arial" w:hAnsi="Arial" w:eastAsia="Times New Roman" w:cs="Arial"/>
          <w:sz w:val="24"/>
          <w:szCs w:val="24"/>
        </w:rPr>
        <w:t>Fundamentals of Electricity (Legacy course EET 103) required for the two above programs</w:t>
      </w:r>
    </w:p>
    <w:tbl>
      <w:tblPr>
        <w:tblW w:w="9360" w:type="dxa"/>
        <w:tblCellMar>
          <w:left w:w="0" w:type="dxa"/>
          <w:right w:w="0" w:type="dxa"/>
        </w:tblCellMar>
        <w:tblLook w:val="04A0" w:firstRow="1" w:lastRow="0" w:firstColumn="1" w:lastColumn="0" w:noHBand="0" w:noVBand="1"/>
      </w:tblPr>
      <w:tblGrid>
        <w:gridCol w:w="9360"/>
      </w:tblGrid>
      <w:tr w:rsidRPr="001C6598" w:rsidR="004A1A9B" w:rsidTr="5AD08B03" w14:paraId="14D756ED"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1C6598" w:rsidR="00617AB1" w:rsidP="008465B5" w:rsidRDefault="00180FED" w14:paraId="779B1DE8" w14:textId="43FDA048">
            <w:pPr>
              <w:ind w:left="1440"/>
              <w:rPr>
                <w:rFonts w:ascii="Arial" w:hAnsi="Arial" w:eastAsia="Times New Roman" w:cs="Arial"/>
                <w:b/>
                <w:bCs/>
                <w:sz w:val="24"/>
                <w:szCs w:val="24"/>
              </w:rPr>
            </w:pPr>
            <w:r w:rsidRPr="001C6598">
              <w:rPr>
                <w:rFonts w:ascii="Arial" w:hAnsi="Arial" w:eastAsia="Times New Roman" w:cs="Arial"/>
                <w:b/>
                <w:bCs/>
                <w:sz w:val="24"/>
                <w:szCs w:val="24"/>
              </w:rPr>
              <w:t>Points Raised in Congress Discussion</w:t>
            </w:r>
          </w:p>
        </w:tc>
      </w:tr>
      <w:tr w:rsidRPr="001C6598" w:rsidR="004A1A9B" w:rsidTr="5AD08B03" w14:paraId="2943ED54"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Pr="00975BC8" w:rsidR="00DA436D" w:rsidP="00975BC8" w:rsidRDefault="00DA436D" w14:paraId="04776D97" w14:textId="77777777">
            <w:pPr>
              <w:pStyle w:val="ListParagraph"/>
              <w:numPr>
                <w:ilvl w:val="0"/>
                <w:numId w:val="24"/>
              </w:numPr>
              <w:rPr>
                <w:rFonts w:ascii="Arial" w:hAnsi="Arial" w:eastAsia="Times New Roman" w:cs="Arial"/>
                <w:sz w:val="24"/>
                <w:szCs w:val="24"/>
              </w:rPr>
            </w:pPr>
            <w:r w:rsidRPr="00975BC8">
              <w:rPr>
                <w:rFonts w:ascii="Arial" w:hAnsi="Arial" w:eastAsia="Times New Roman" w:cs="Arial"/>
                <w:sz w:val="24"/>
                <w:szCs w:val="24"/>
              </w:rPr>
              <w:t>The SDC discussed and determined that these courses are different/unique from other intro courses in the program and are needed specifically for these programs.</w:t>
            </w:r>
          </w:p>
          <w:p w:rsidRPr="00975BC8" w:rsidR="00DA436D" w:rsidP="00975BC8" w:rsidRDefault="00DA436D" w14:paraId="74B3F066" w14:textId="3AD60102">
            <w:pPr>
              <w:pStyle w:val="ListParagraph"/>
              <w:numPr>
                <w:ilvl w:val="0"/>
                <w:numId w:val="24"/>
              </w:numPr>
              <w:rPr>
                <w:rFonts w:ascii="Arial" w:hAnsi="Arial" w:eastAsia="Times New Roman" w:cs="Arial"/>
                <w:sz w:val="24"/>
                <w:szCs w:val="24"/>
              </w:rPr>
            </w:pPr>
            <w:r w:rsidRPr="5AD08B03" w:rsidR="00DA436D">
              <w:rPr>
                <w:rFonts w:ascii="Arial" w:hAnsi="Arial" w:eastAsia="Times New Roman" w:cs="Arial"/>
                <w:sz w:val="24"/>
                <w:szCs w:val="24"/>
              </w:rPr>
              <w:t>Four credit hours and six contact hours</w:t>
            </w:r>
            <w:r w:rsidRPr="5AD08B03" w:rsidR="00DA436D">
              <w:rPr>
                <w:rFonts w:ascii="Arial" w:hAnsi="Arial" w:eastAsia="Times New Roman" w:cs="Arial"/>
                <w:sz w:val="24"/>
                <w:szCs w:val="24"/>
              </w:rPr>
              <w:t xml:space="preserve">.  </w:t>
            </w:r>
            <w:r w:rsidRPr="5AD08B03" w:rsidR="00DA436D">
              <w:rPr>
                <w:rFonts w:ascii="Arial" w:hAnsi="Arial" w:eastAsia="Times New Roman" w:cs="Arial"/>
                <w:sz w:val="24"/>
                <w:szCs w:val="24"/>
              </w:rPr>
              <w:t xml:space="preserve">The question was raised about whether students will have to pay an extra fee (this is not mentioned </w:t>
            </w:r>
            <w:r w:rsidRPr="5AD08B03" w:rsidR="00DA436D">
              <w:rPr>
                <w:rFonts w:ascii="Arial" w:hAnsi="Arial" w:eastAsia="Times New Roman" w:cs="Arial"/>
                <w:sz w:val="24"/>
                <w:szCs w:val="24"/>
              </w:rPr>
              <w:t>on</w:t>
            </w:r>
            <w:r w:rsidRPr="5AD08B03" w:rsidR="00DA436D">
              <w:rPr>
                <w:rFonts w:ascii="Arial" w:hAnsi="Arial" w:eastAsia="Times New Roman" w:cs="Arial"/>
                <w:sz w:val="24"/>
                <w:szCs w:val="24"/>
              </w:rPr>
              <w:t xml:space="preserve"> the course description)</w:t>
            </w:r>
            <w:r w:rsidRPr="5AD08B03" w:rsidR="00DA436D">
              <w:rPr>
                <w:rFonts w:ascii="Arial" w:hAnsi="Arial" w:eastAsia="Times New Roman" w:cs="Arial"/>
                <w:sz w:val="24"/>
                <w:szCs w:val="24"/>
              </w:rPr>
              <w:t xml:space="preserve">.  </w:t>
            </w:r>
            <w:r w:rsidRPr="5AD08B03" w:rsidR="00DA436D">
              <w:rPr>
                <w:rFonts w:ascii="Arial" w:hAnsi="Arial" w:eastAsia="Times New Roman" w:cs="Arial"/>
                <w:sz w:val="24"/>
                <w:szCs w:val="24"/>
              </w:rPr>
              <w:t xml:space="preserve">Engineering does not have an extra fee for the four credit/six contact hours classes. It may be that a fee will be added going </w:t>
            </w:r>
            <w:r w:rsidRPr="5AD08B03" w:rsidR="249B5302">
              <w:rPr>
                <w:rFonts w:ascii="Arial" w:hAnsi="Arial" w:eastAsia="Times New Roman" w:cs="Arial"/>
                <w:sz w:val="24"/>
                <w:szCs w:val="24"/>
              </w:rPr>
              <w:t>forward,</w:t>
            </w:r>
            <w:r w:rsidRPr="5AD08B03" w:rsidR="00DA436D">
              <w:rPr>
                <w:rFonts w:ascii="Arial" w:hAnsi="Arial" w:eastAsia="Times New Roman" w:cs="Arial"/>
                <w:sz w:val="24"/>
                <w:szCs w:val="24"/>
              </w:rPr>
              <w:t xml:space="preserve"> </w:t>
            </w:r>
            <w:r w:rsidRPr="5AD08B03" w:rsidR="00DA436D">
              <w:rPr>
                <w:rFonts w:ascii="Arial" w:hAnsi="Arial" w:eastAsia="Times New Roman" w:cs="Arial"/>
                <w:sz w:val="24"/>
                <w:szCs w:val="24"/>
              </w:rPr>
              <w:t>however, Curriculum Congress does not have to include this in our decision.</w:t>
            </w:r>
          </w:p>
          <w:p w:rsidRPr="00975BC8" w:rsidR="00DA436D" w:rsidP="00975BC8" w:rsidRDefault="00DA436D" w14:paraId="361A8240" w14:textId="2D7D73E6">
            <w:pPr>
              <w:pStyle w:val="ListParagraph"/>
              <w:numPr>
                <w:ilvl w:val="0"/>
                <w:numId w:val="24"/>
              </w:numPr>
              <w:rPr>
                <w:rFonts w:ascii="Arial" w:hAnsi="Arial" w:eastAsia="Times New Roman" w:cs="Arial"/>
                <w:sz w:val="24"/>
                <w:szCs w:val="24"/>
              </w:rPr>
            </w:pPr>
            <w:r w:rsidRPr="00975BC8">
              <w:rPr>
                <w:rFonts w:ascii="Arial" w:hAnsi="Arial" w:eastAsia="Times New Roman" w:cs="Arial"/>
                <w:sz w:val="24"/>
                <w:szCs w:val="24"/>
              </w:rPr>
              <w:t xml:space="preserve">This is a 2000 level course with no </w:t>
            </w:r>
            <w:r w:rsidRPr="00975BC8" w:rsidR="00CF7435">
              <w:rPr>
                <w:rFonts w:ascii="Arial" w:hAnsi="Arial" w:eastAsia="Times New Roman" w:cs="Arial"/>
                <w:sz w:val="24"/>
                <w:szCs w:val="24"/>
              </w:rPr>
              <w:t>prereq</w:t>
            </w:r>
            <w:r w:rsidR="00CF7435">
              <w:rPr>
                <w:rFonts w:ascii="Arial" w:hAnsi="Arial" w:eastAsia="Times New Roman" w:cs="Arial"/>
                <w:sz w:val="24"/>
                <w:szCs w:val="24"/>
              </w:rPr>
              <w:t>uisites</w:t>
            </w:r>
            <w:r w:rsidRPr="00975BC8">
              <w:rPr>
                <w:rFonts w:ascii="Arial" w:hAnsi="Arial" w:eastAsia="Times New Roman" w:cs="Arial"/>
                <w:sz w:val="24"/>
                <w:szCs w:val="24"/>
              </w:rPr>
              <w:t>.  While we have asked about this before, it was determined that in Engineering, 2000</w:t>
            </w:r>
            <w:r w:rsidR="00CF7435">
              <w:rPr>
                <w:rFonts w:ascii="Arial" w:hAnsi="Arial" w:eastAsia="Times New Roman" w:cs="Arial"/>
                <w:sz w:val="24"/>
                <w:szCs w:val="24"/>
              </w:rPr>
              <w:t>-</w:t>
            </w:r>
            <w:r w:rsidRPr="00975BC8">
              <w:rPr>
                <w:rFonts w:ascii="Arial" w:hAnsi="Arial" w:eastAsia="Times New Roman" w:cs="Arial"/>
                <w:sz w:val="24"/>
                <w:szCs w:val="24"/>
              </w:rPr>
              <w:t xml:space="preserve">level courses do not always have prerequisites as a matter of common practice. </w:t>
            </w:r>
          </w:p>
          <w:p w:rsidRPr="00975BC8" w:rsidR="00DA436D" w:rsidP="00975BC8" w:rsidRDefault="00DA436D" w14:paraId="32039B35" w14:textId="21417D74">
            <w:pPr>
              <w:pStyle w:val="ListParagraph"/>
              <w:numPr>
                <w:ilvl w:val="0"/>
                <w:numId w:val="24"/>
              </w:numPr>
              <w:rPr>
                <w:rFonts w:ascii="Arial" w:hAnsi="Arial" w:eastAsia="Times New Roman" w:cs="Arial"/>
                <w:sz w:val="24"/>
                <w:szCs w:val="24"/>
              </w:rPr>
            </w:pPr>
            <w:r w:rsidRPr="00975BC8">
              <w:rPr>
                <w:rFonts w:ascii="Arial" w:hAnsi="Arial" w:eastAsia="Times New Roman" w:cs="Arial"/>
                <w:sz w:val="24"/>
                <w:szCs w:val="24"/>
              </w:rPr>
              <w:t xml:space="preserve">Math 1002 or higher could include Statistics, which is not allowed in this program.  </w:t>
            </w:r>
            <w:r w:rsidR="00480372">
              <w:rPr>
                <w:rFonts w:ascii="Arial" w:hAnsi="Arial" w:eastAsia="Times New Roman" w:cs="Arial"/>
                <w:sz w:val="24"/>
                <w:szCs w:val="24"/>
              </w:rPr>
              <w:t xml:space="preserve">It was agreed that the Math requirement would be changed to Math 1002 or higher </w:t>
            </w:r>
            <w:proofErr w:type="gramStart"/>
            <w:r w:rsidR="00480372">
              <w:rPr>
                <w:rFonts w:ascii="Arial" w:hAnsi="Arial" w:eastAsia="Times New Roman" w:cs="Arial"/>
                <w:sz w:val="24"/>
                <w:szCs w:val="24"/>
              </w:rPr>
              <w:t>with the exception of</w:t>
            </w:r>
            <w:proofErr w:type="gramEnd"/>
            <w:r w:rsidR="00480372">
              <w:rPr>
                <w:rFonts w:ascii="Arial" w:hAnsi="Arial" w:eastAsia="Times New Roman" w:cs="Arial"/>
                <w:sz w:val="24"/>
                <w:szCs w:val="24"/>
              </w:rPr>
              <w:t xml:space="preserve"> Math 1200</w:t>
            </w:r>
            <w:r w:rsidR="008C45A9">
              <w:rPr>
                <w:rFonts w:ascii="Arial" w:hAnsi="Arial" w:eastAsia="Times New Roman" w:cs="Arial"/>
                <w:sz w:val="24"/>
                <w:szCs w:val="24"/>
              </w:rPr>
              <w:t xml:space="preserve"> or 1201.</w:t>
            </w:r>
          </w:p>
          <w:p w:rsidRPr="00975BC8" w:rsidR="00DA436D" w:rsidP="00975BC8" w:rsidRDefault="00DA436D" w14:paraId="4F65FE72" w14:textId="77777777">
            <w:pPr>
              <w:pStyle w:val="ListParagraph"/>
              <w:numPr>
                <w:ilvl w:val="0"/>
                <w:numId w:val="24"/>
              </w:numPr>
              <w:rPr>
                <w:rFonts w:ascii="Arial" w:hAnsi="Arial" w:eastAsia="Times New Roman" w:cs="Arial"/>
                <w:sz w:val="24"/>
                <w:szCs w:val="24"/>
              </w:rPr>
            </w:pPr>
            <w:r w:rsidRPr="00975BC8">
              <w:rPr>
                <w:rFonts w:ascii="Arial" w:hAnsi="Arial" w:eastAsia="Times New Roman" w:cs="Arial"/>
                <w:sz w:val="24"/>
                <w:szCs w:val="24"/>
              </w:rPr>
              <w:t>Classroom requirements specifying Gateway classrooms will have to be changed so this can be offered on any campus.</w:t>
            </w:r>
          </w:p>
          <w:p w:rsidRPr="00975BC8" w:rsidR="00DA436D" w:rsidP="5AD08B03" w:rsidRDefault="00DA436D" w14:paraId="16DF2C1D" w14:textId="221F7B34">
            <w:pPr>
              <w:pStyle w:val="ListParagraph"/>
              <w:numPr>
                <w:ilvl w:val="0"/>
                <w:numId w:val="24"/>
              </w:numPr>
              <w:rPr>
                <w:rFonts w:eastAsia="Times New Roman" w:cs="Calibri" w:cstheme="minorAscii"/>
                <w:sz w:val="24"/>
                <w:szCs w:val="24"/>
              </w:rPr>
            </w:pPr>
            <w:r w:rsidRPr="5AD08B03" w:rsidR="00DA436D">
              <w:rPr>
                <w:rFonts w:ascii="Arial" w:hAnsi="Arial" w:eastAsia="Times New Roman" w:cs="Arial"/>
                <w:sz w:val="24"/>
                <w:szCs w:val="24"/>
              </w:rPr>
              <w:t xml:space="preserve">The textbook is from </w:t>
            </w:r>
            <w:r w:rsidRPr="5AD08B03" w:rsidR="00DA436D">
              <w:rPr>
                <w:rFonts w:ascii="Arial" w:hAnsi="Arial" w:eastAsia="Times New Roman" w:cs="Arial"/>
                <w:sz w:val="24"/>
                <w:szCs w:val="24"/>
              </w:rPr>
              <w:t>2006</w:t>
            </w:r>
            <w:r w:rsidRPr="5AD08B03" w:rsidR="00DA436D">
              <w:rPr>
                <w:rFonts w:ascii="Arial" w:hAnsi="Arial" w:eastAsia="Times New Roman" w:cs="Arial"/>
                <w:sz w:val="24"/>
                <w:szCs w:val="24"/>
              </w:rPr>
              <w:t xml:space="preserve"> and this was questioned, however the information does not </w:t>
            </w:r>
            <w:r w:rsidRPr="5AD08B03" w:rsidR="22CBA3F4">
              <w:rPr>
                <w:rFonts w:ascii="Arial" w:hAnsi="Arial" w:eastAsia="Times New Roman" w:cs="Arial"/>
                <w:sz w:val="24"/>
                <w:szCs w:val="24"/>
              </w:rPr>
              <w:t>change,</w:t>
            </w:r>
            <w:r w:rsidRPr="5AD08B03" w:rsidR="00DA436D">
              <w:rPr>
                <w:rFonts w:ascii="Arial" w:hAnsi="Arial" w:eastAsia="Times New Roman" w:cs="Arial"/>
                <w:sz w:val="24"/>
                <w:szCs w:val="24"/>
              </w:rPr>
              <w:t xml:space="preserve"> and the older texts are free</w:t>
            </w:r>
            <w:r w:rsidRPr="5AD08B03" w:rsidR="00DA436D">
              <w:rPr>
                <w:rFonts w:ascii="Arial" w:hAnsi="Arial" w:eastAsia="Times New Roman" w:cs="Arial"/>
                <w:sz w:val="24"/>
                <w:szCs w:val="24"/>
              </w:rPr>
              <w:t xml:space="preserve">.  </w:t>
            </w:r>
            <w:r w:rsidRPr="5AD08B03" w:rsidR="00DA436D">
              <w:rPr>
                <w:rFonts w:ascii="Arial" w:hAnsi="Arial" w:eastAsia="Times New Roman" w:cs="Arial"/>
                <w:sz w:val="24"/>
                <w:szCs w:val="24"/>
              </w:rPr>
              <w:t>The professors have decided the old texts serve well</w:t>
            </w:r>
            <w:r w:rsidRPr="5AD08B03" w:rsidR="00DA436D">
              <w:rPr>
                <w:rFonts w:eastAsia="Times New Roman" w:cs="Calibri" w:cstheme="minorAscii"/>
                <w:sz w:val="24"/>
                <w:szCs w:val="24"/>
              </w:rPr>
              <w:t>.</w:t>
            </w:r>
          </w:p>
          <w:p w:rsidR="00DA436D" w:rsidP="00975BC8" w:rsidRDefault="00DA436D" w14:paraId="46FD74D2" w14:textId="3D47A39C">
            <w:pPr>
              <w:pStyle w:val="ListParagraph"/>
              <w:numPr>
                <w:ilvl w:val="0"/>
                <w:numId w:val="24"/>
              </w:numPr>
              <w:rPr>
                <w:rFonts w:ascii="Arial" w:hAnsi="Arial" w:eastAsia="Times New Roman" w:cs="Arial"/>
                <w:sz w:val="24"/>
                <w:szCs w:val="24"/>
              </w:rPr>
            </w:pPr>
            <w:r w:rsidRPr="00975BC8">
              <w:rPr>
                <w:rFonts w:ascii="Arial" w:hAnsi="Arial" w:eastAsia="Times New Roman" w:cs="Arial"/>
                <w:sz w:val="24"/>
                <w:szCs w:val="24"/>
              </w:rPr>
              <w:t>Change to hybrid or traditional classroom only (not online).</w:t>
            </w:r>
          </w:p>
          <w:p w:rsidRPr="00975BC8" w:rsidR="00AC3323" w:rsidP="00975BC8" w:rsidRDefault="00AC3323" w14:paraId="6BF2142D" w14:textId="0EE1640A">
            <w:pPr>
              <w:pStyle w:val="ListParagraph"/>
              <w:numPr>
                <w:ilvl w:val="0"/>
                <w:numId w:val="24"/>
              </w:numPr>
              <w:rPr>
                <w:rFonts w:ascii="Arial" w:hAnsi="Arial" w:eastAsia="Times New Roman" w:cs="Arial"/>
                <w:sz w:val="24"/>
                <w:szCs w:val="24"/>
              </w:rPr>
            </w:pPr>
            <w:r w:rsidRPr="5AD08B03" w:rsidR="00AC3323">
              <w:rPr>
                <w:rFonts w:ascii="Arial" w:hAnsi="Arial" w:eastAsia="Times New Roman" w:cs="Arial"/>
                <w:sz w:val="24"/>
                <w:szCs w:val="24"/>
              </w:rPr>
              <w:t>Library and Technology services need to be checked on the form</w:t>
            </w:r>
            <w:r w:rsidRPr="5AD08B03" w:rsidR="00A40050">
              <w:rPr>
                <w:rFonts w:ascii="Arial" w:hAnsi="Arial" w:eastAsia="Times New Roman" w:cs="Arial"/>
                <w:sz w:val="24"/>
                <w:szCs w:val="24"/>
              </w:rPr>
              <w:t xml:space="preserve">.  </w:t>
            </w:r>
            <w:r w:rsidRPr="5AD08B03" w:rsidR="388DE87E">
              <w:rPr>
                <w:rFonts w:ascii="Arial" w:hAnsi="Arial" w:eastAsia="Times New Roman" w:cs="Arial"/>
                <w:sz w:val="24"/>
                <w:szCs w:val="24"/>
              </w:rPr>
              <w:t>The presenter</w:t>
            </w:r>
            <w:r w:rsidRPr="5AD08B03" w:rsidR="00A40050">
              <w:rPr>
                <w:rFonts w:ascii="Arial" w:hAnsi="Arial" w:eastAsia="Times New Roman" w:cs="Arial"/>
                <w:sz w:val="24"/>
                <w:szCs w:val="24"/>
              </w:rPr>
              <w:t xml:space="preserve"> agrees to this.</w:t>
            </w:r>
          </w:p>
          <w:p w:rsidR="00A172B4" w:rsidP="00975BC8" w:rsidRDefault="00A172B4" w14:paraId="1E806DBD" w14:textId="77777777">
            <w:pPr>
              <w:pStyle w:val="ListParagraph"/>
              <w:ind w:left="2508"/>
              <w:rPr>
                <w:rFonts w:ascii="Arial" w:hAnsi="Arial" w:cs="Arial"/>
                <w:b/>
                <w:bCs/>
                <w:sz w:val="24"/>
                <w:szCs w:val="24"/>
              </w:rPr>
            </w:pPr>
          </w:p>
          <w:p w:rsidR="009B6E19" w:rsidP="00975BC8" w:rsidRDefault="009B03BB" w14:paraId="12CB7DB4" w14:textId="6BF7323C">
            <w:pPr>
              <w:pStyle w:val="ListParagraph"/>
              <w:ind w:left="2508"/>
              <w:rPr>
                <w:rFonts w:ascii="Arial" w:hAnsi="Arial" w:cs="Arial"/>
                <w:b w:val="1"/>
                <w:bCs w:val="1"/>
                <w:sz w:val="24"/>
                <w:szCs w:val="24"/>
              </w:rPr>
            </w:pPr>
            <w:r w:rsidRPr="5AD08B03" w:rsidR="009B03BB">
              <w:rPr>
                <w:rFonts w:ascii="Arial" w:hAnsi="Arial" w:cs="Arial"/>
                <w:b w:val="1"/>
                <w:bCs w:val="1"/>
                <w:sz w:val="24"/>
                <w:szCs w:val="24"/>
              </w:rPr>
              <w:t xml:space="preserve">New Motion to approve the proposals and </w:t>
            </w:r>
            <w:r w:rsidRPr="5AD08B03" w:rsidR="76F11063">
              <w:rPr>
                <w:rFonts w:ascii="Arial" w:hAnsi="Arial" w:cs="Arial"/>
                <w:b w:val="1"/>
                <w:bCs w:val="1"/>
                <w:sz w:val="24"/>
                <w:szCs w:val="24"/>
              </w:rPr>
              <w:t>modifications</w:t>
            </w:r>
            <w:r w:rsidRPr="5AD08B03" w:rsidR="009B03BB">
              <w:rPr>
                <w:rFonts w:ascii="Arial" w:hAnsi="Arial" w:cs="Arial"/>
                <w:b w:val="1"/>
                <w:bCs w:val="1"/>
                <w:sz w:val="24"/>
                <w:szCs w:val="24"/>
              </w:rPr>
              <w:t xml:space="preserve"> listed </w:t>
            </w:r>
            <w:r w:rsidRPr="5AD08B03" w:rsidR="000A36B2">
              <w:rPr>
                <w:rFonts w:ascii="Arial" w:hAnsi="Arial" w:cs="Arial"/>
                <w:b w:val="1"/>
                <w:bCs w:val="1"/>
                <w:sz w:val="24"/>
                <w:szCs w:val="24"/>
              </w:rPr>
              <w:t>a</w:t>
            </w:r>
            <w:r w:rsidRPr="5AD08B03" w:rsidR="004E430C">
              <w:rPr>
                <w:rFonts w:ascii="Arial" w:hAnsi="Arial" w:cs="Arial"/>
                <w:b w:val="1"/>
                <w:bCs w:val="1"/>
                <w:sz w:val="24"/>
                <w:szCs w:val="24"/>
              </w:rPr>
              <w:t>bove</w:t>
            </w:r>
            <w:r w:rsidRPr="5AD08B03" w:rsidR="009B03BB">
              <w:rPr>
                <w:rFonts w:ascii="Arial" w:hAnsi="Arial" w:cs="Arial"/>
                <w:b w:val="1"/>
                <w:bCs w:val="1"/>
                <w:sz w:val="24"/>
                <w:szCs w:val="24"/>
              </w:rPr>
              <w:t xml:space="preserve"> with the language </w:t>
            </w:r>
            <w:r w:rsidRPr="5AD08B03" w:rsidR="009B03BB">
              <w:rPr>
                <w:rFonts w:ascii="Arial" w:hAnsi="Arial" w:cs="Arial"/>
                <w:b w:val="1"/>
                <w:bCs w:val="1"/>
                <w:sz w:val="24"/>
                <w:szCs w:val="24"/>
              </w:rPr>
              <w:t>regarding</w:t>
            </w:r>
            <w:r w:rsidRPr="5AD08B03" w:rsidR="009B03BB">
              <w:rPr>
                <w:rFonts w:ascii="Arial" w:hAnsi="Arial" w:cs="Arial"/>
                <w:b w:val="1"/>
                <w:bCs w:val="1"/>
                <w:sz w:val="24"/>
                <w:szCs w:val="24"/>
              </w:rPr>
              <w:t xml:space="preserve"> classroom changed to "a lab classroom with the </w:t>
            </w:r>
            <w:r w:rsidRPr="5AD08B03" w:rsidR="00A172B4">
              <w:rPr>
                <w:rFonts w:ascii="Arial" w:hAnsi="Arial" w:cs="Arial"/>
                <w:b w:val="1"/>
                <w:bCs w:val="1"/>
                <w:sz w:val="24"/>
                <w:szCs w:val="24"/>
              </w:rPr>
              <w:t xml:space="preserve">same </w:t>
            </w:r>
            <w:r w:rsidRPr="5AD08B03" w:rsidR="009B03BB">
              <w:rPr>
                <w:rFonts w:ascii="Arial" w:hAnsi="Arial" w:cs="Arial"/>
                <w:b w:val="1"/>
                <w:bCs w:val="1"/>
                <w:sz w:val="24"/>
                <w:szCs w:val="24"/>
              </w:rPr>
              <w:t>equipment currently located in the gateway classrooms currently listed</w:t>
            </w:r>
            <w:r w:rsidRPr="5AD08B03" w:rsidR="00A40050">
              <w:rPr>
                <w:rFonts w:ascii="Arial" w:hAnsi="Arial" w:cs="Arial"/>
                <w:b w:val="1"/>
                <w:bCs w:val="1"/>
                <w:sz w:val="24"/>
                <w:szCs w:val="24"/>
              </w:rPr>
              <w:t xml:space="preserve"> along with library and technology services checked</w:t>
            </w:r>
            <w:r w:rsidRPr="5AD08B03" w:rsidR="008C45A9">
              <w:rPr>
                <w:rFonts w:ascii="Arial" w:hAnsi="Arial" w:cs="Arial"/>
                <w:b w:val="1"/>
                <w:bCs w:val="1"/>
                <w:sz w:val="24"/>
                <w:szCs w:val="24"/>
              </w:rPr>
              <w:t xml:space="preserve"> and the exception to the Math requirement noted above</w:t>
            </w:r>
            <w:r w:rsidRPr="5AD08B03" w:rsidR="00A40050">
              <w:rPr>
                <w:rFonts w:ascii="Arial" w:hAnsi="Arial" w:cs="Arial"/>
                <w:b w:val="1"/>
                <w:bCs w:val="1"/>
                <w:sz w:val="24"/>
                <w:szCs w:val="24"/>
              </w:rPr>
              <w:t>”</w:t>
            </w:r>
            <w:r w:rsidRPr="5AD08B03" w:rsidR="00BA6DDD">
              <w:rPr>
                <w:rFonts w:ascii="Arial" w:hAnsi="Arial" w:cs="Arial"/>
                <w:b w:val="1"/>
                <w:bCs w:val="1"/>
                <w:sz w:val="24"/>
                <w:szCs w:val="24"/>
              </w:rPr>
              <w:t xml:space="preserve"> </w:t>
            </w:r>
            <w:r w:rsidRPr="5AD08B03" w:rsidR="00CF7435">
              <w:rPr>
                <w:rFonts w:ascii="Arial" w:hAnsi="Arial" w:cs="Arial"/>
                <w:b w:val="1"/>
                <w:bCs w:val="1"/>
                <w:sz w:val="24"/>
                <w:szCs w:val="24"/>
              </w:rPr>
              <w:t xml:space="preserve">made by </w:t>
            </w:r>
            <w:r w:rsidRPr="5AD08B03" w:rsidR="00917F41">
              <w:rPr>
                <w:rFonts w:ascii="Arial" w:hAnsi="Arial" w:cs="Arial"/>
                <w:b w:val="1"/>
                <w:bCs w:val="1"/>
                <w:sz w:val="24"/>
                <w:szCs w:val="24"/>
              </w:rPr>
              <w:t>Hannelor</w:t>
            </w:r>
            <w:r w:rsidRPr="5AD08B03" w:rsidR="004F05D9">
              <w:rPr>
                <w:rFonts w:ascii="Arial" w:hAnsi="Arial" w:cs="Arial"/>
                <w:b w:val="1"/>
                <w:bCs w:val="1"/>
                <w:sz w:val="24"/>
                <w:szCs w:val="24"/>
              </w:rPr>
              <w:t>e Moeckel-</w:t>
            </w:r>
            <w:r w:rsidRPr="5AD08B03" w:rsidR="00524A8D">
              <w:rPr>
                <w:rFonts w:ascii="Arial" w:hAnsi="Arial" w:cs="Arial"/>
                <w:b w:val="1"/>
                <w:bCs w:val="1"/>
                <w:sz w:val="24"/>
                <w:szCs w:val="24"/>
              </w:rPr>
              <w:t xml:space="preserve">Rieke and </w:t>
            </w:r>
            <w:r w:rsidRPr="5AD08B03" w:rsidR="00CF7435">
              <w:rPr>
                <w:rFonts w:ascii="Arial" w:hAnsi="Arial" w:cs="Arial"/>
                <w:b w:val="1"/>
                <w:bCs w:val="1"/>
                <w:sz w:val="24"/>
                <w:szCs w:val="24"/>
              </w:rPr>
              <w:t>s</w:t>
            </w:r>
            <w:r w:rsidRPr="5AD08B03" w:rsidR="00524A8D">
              <w:rPr>
                <w:rFonts w:ascii="Arial" w:hAnsi="Arial" w:cs="Arial"/>
                <w:b w:val="1"/>
                <w:bCs w:val="1"/>
                <w:sz w:val="24"/>
                <w:szCs w:val="24"/>
              </w:rPr>
              <w:t xml:space="preserve">econded by </w:t>
            </w:r>
            <w:r w:rsidRPr="5AD08B03" w:rsidR="00431322">
              <w:rPr>
                <w:rFonts w:ascii="Arial" w:hAnsi="Arial" w:cs="Arial"/>
                <w:b w:val="1"/>
                <w:bCs w:val="1"/>
                <w:sz w:val="24"/>
                <w:szCs w:val="24"/>
              </w:rPr>
              <w:t xml:space="preserve">Lorraine </w:t>
            </w:r>
            <w:r w:rsidRPr="5AD08B03" w:rsidR="00431322">
              <w:rPr>
                <w:rFonts w:ascii="Arial" w:hAnsi="Arial" w:cs="Arial"/>
                <w:b w:val="1"/>
                <w:bCs w:val="1"/>
                <w:sz w:val="24"/>
                <w:szCs w:val="24"/>
              </w:rPr>
              <w:t xml:space="preserve">Li.  </w:t>
            </w:r>
          </w:p>
          <w:p w:rsidR="0082531E" w:rsidP="00F51DF4" w:rsidRDefault="00431322" w14:paraId="5709544B" w14:textId="2E735952">
            <w:pPr>
              <w:ind w:left="2508"/>
              <w:rPr>
                <w:rFonts w:ascii="Arial" w:hAnsi="Arial" w:cs="Arial"/>
                <w:b/>
                <w:bCs/>
                <w:sz w:val="24"/>
                <w:szCs w:val="24"/>
              </w:rPr>
            </w:pPr>
            <w:r w:rsidRPr="001C6598">
              <w:rPr>
                <w:rFonts w:ascii="Arial" w:hAnsi="Arial" w:cs="Arial"/>
                <w:b/>
                <w:bCs/>
                <w:sz w:val="24"/>
                <w:szCs w:val="24"/>
              </w:rPr>
              <w:t xml:space="preserve">Motion passed </w:t>
            </w:r>
            <w:r w:rsidRPr="001C6598" w:rsidR="004F1B42">
              <w:rPr>
                <w:rFonts w:ascii="Arial" w:hAnsi="Arial" w:cs="Arial"/>
                <w:b/>
                <w:bCs/>
                <w:sz w:val="24"/>
                <w:szCs w:val="24"/>
              </w:rPr>
              <w:t>2</w:t>
            </w:r>
            <w:r w:rsidR="009054FE">
              <w:rPr>
                <w:rFonts w:ascii="Arial" w:hAnsi="Arial" w:cs="Arial"/>
                <w:b/>
                <w:bCs/>
                <w:sz w:val="24"/>
                <w:szCs w:val="24"/>
              </w:rPr>
              <w:t>2</w:t>
            </w:r>
            <w:r w:rsidRPr="001C6598" w:rsidR="004F1B42">
              <w:rPr>
                <w:rFonts w:ascii="Arial" w:hAnsi="Arial" w:cs="Arial"/>
                <w:b/>
                <w:bCs/>
                <w:sz w:val="24"/>
                <w:szCs w:val="24"/>
              </w:rPr>
              <w:t xml:space="preserve"> yes, 0 no, 0 abstain</w:t>
            </w:r>
          </w:p>
          <w:p w:rsidRPr="001C6598" w:rsidR="009054FE" w:rsidP="009054FE" w:rsidRDefault="009054FE" w14:paraId="36BBAA4A" w14:textId="77777777">
            <w:pPr>
              <w:ind w:left="1428"/>
              <w:rPr>
                <w:rFonts w:ascii="Arial" w:hAnsi="Arial" w:cs="Arial"/>
                <w:b/>
                <w:bCs/>
                <w:sz w:val="24"/>
                <w:szCs w:val="24"/>
              </w:rPr>
            </w:pPr>
          </w:p>
          <w:p w:rsidRPr="008D7FD6" w:rsidR="00605A1B" w:rsidP="008D7FD6" w:rsidRDefault="00605A1B" w14:paraId="2984AB6C" w14:textId="77777777">
            <w:pPr>
              <w:spacing w:after="0" w:line="240" w:lineRule="auto"/>
              <w:ind w:left="1426"/>
              <w:rPr>
                <w:rFonts w:ascii="Arial" w:hAnsi="Arial" w:cs="Arial"/>
                <w:sz w:val="24"/>
                <w:szCs w:val="24"/>
                <w:u w:val="single"/>
              </w:rPr>
            </w:pPr>
            <w:hyperlink w:history="1" r:id="rId17">
              <w:r w:rsidRPr="008D7FD6">
                <w:rPr>
                  <w:rStyle w:val="Hyperlink"/>
                  <w:rFonts w:ascii="Arial" w:hAnsi="Arial" w:cs="Arial"/>
                  <w:color w:val="auto"/>
                  <w:sz w:val="24"/>
                  <w:szCs w:val="24"/>
                </w:rPr>
                <w:t>INTC-AS-COT-Modification.pdf</w:t>
              </w:r>
            </w:hyperlink>
          </w:p>
          <w:p w:rsidRPr="008D7FD6" w:rsidR="008D7FD6" w:rsidP="008D7FD6" w:rsidRDefault="008D7FD6" w14:paraId="3056017D" w14:textId="77777777">
            <w:pPr>
              <w:spacing w:after="0" w:line="240" w:lineRule="auto"/>
              <w:ind w:left="1426"/>
              <w:rPr>
                <w:rFonts w:ascii="Arial" w:hAnsi="Arial" w:eastAsia="Times New Roman" w:cs="Arial"/>
                <w:sz w:val="24"/>
                <w:szCs w:val="24"/>
              </w:rPr>
            </w:pPr>
            <w:proofErr w:type="spellStart"/>
            <w:r w:rsidRPr="008D7FD6">
              <w:rPr>
                <w:rFonts w:ascii="Arial" w:hAnsi="Arial" w:eastAsia="Times New Roman" w:cs="Arial"/>
                <w:sz w:val="24"/>
                <w:szCs w:val="24"/>
              </w:rPr>
              <w:t>Intc</w:t>
            </w:r>
            <w:proofErr w:type="spellEnd"/>
            <w:r w:rsidRPr="008D7FD6">
              <w:rPr>
                <w:rFonts w:ascii="Arial" w:hAnsi="Arial" w:eastAsia="Times New Roman" w:cs="Arial"/>
                <w:sz w:val="24"/>
                <w:szCs w:val="24"/>
              </w:rPr>
              <w:t xml:space="preserve"> College of Technology Program Modification </w:t>
            </w:r>
          </w:p>
          <w:p w:rsidR="008D7FD6" w:rsidP="008D7FD6" w:rsidRDefault="008D7FD6" w14:paraId="79C5BC66" w14:textId="77777777">
            <w:pPr>
              <w:spacing w:after="0" w:line="240" w:lineRule="auto"/>
              <w:ind w:left="1426"/>
              <w:rPr>
                <w:rFonts w:ascii="Arial" w:hAnsi="Arial" w:eastAsia="Times New Roman" w:cs="Arial"/>
                <w:sz w:val="24"/>
                <w:szCs w:val="24"/>
              </w:rPr>
            </w:pPr>
          </w:p>
          <w:p w:rsidRPr="008D7FD6" w:rsidR="00605A1B" w:rsidP="008D7FD6" w:rsidRDefault="00605A1B" w14:paraId="61B105E8" w14:textId="0D93CA54">
            <w:pPr>
              <w:spacing w:after="0" w:line="240" w:lineRule="auto"/>
              <w:ind w:left="1426"/>
              <w:rPr>
                <w:rFonts w:ascii="Arial" w:hAnsi="Arial" w:eastAsia="Times New Roman" w:cs="Arial"/>
                <w:sz w:val="24"/>
                <w:szCs w:val="24"/>
              </w:rPr>
            </w:pPr>
            <w:r w:rsidRPr="008D7FD6">
              <w:rPr>
                <w:rFonts w:ascii="Arial" w:hAnsi="Arial" w:eastAsia="Times New Roman" w:cs="Arial"/>
                <w:sz w:val="24"/>
                <w:szCs w:val="24"/>
              </w:rPr>
              <w:t>Presenter</w:t>
            </w:r>
            <w:proofErr w:type="gramStart"/>
            <w:r w:rsidRPr="008D7FD6">
              <w:rPr>
                <w:rFonts w:ascii="Arial" w:hAnsi="Arial" w:eastAsia="Times New Roman" w:cs="Arial"/>
                <w:sz w:val="24"/>
                <w:szCs w:val="24"/>
              </w:rPr>
              <w:t xml:space="preserve">:  </w:t>
            </w:r>
            <w:proofErr w:type="spellStart"/>
            <w:r w:rsidRPr="008D7FD6">
              <w:rPr>
                <w:rFonts w:ascii="Arial" w:hAnsi="Arial" w:eastAsia="Times New Roman" w:cs="Arial"/>
                <w:sz w:val="24"/>
                <w:szCs w:val="24"/>
              </w:rPr>
              <w:t>Merhdad</w:t>
            </w:r>
            <w:proofErr w:type="spellEnd"/>
            <w:proofErr w:type="gramEnd"/>
            <w:r w:rsidRPr="008D7FD6">
              <w:rPr>
                <w:rFonts w:ascii="Arial" w:hAnsi="Arial" w:eastAsia="Times New Roman" w:cs="Arial"/>
                <w:sz w:val="24"/>
                <w:szCs w:val="24"/>
              </w:rPr>
              <w:t xml:space="preserve"> </w:t>
            </w:r>
            <w:proofErr w:type="spellStart"/>
            <w:r w:rsidRPr="008D7FD6">
              <w:rPr>
                <w:rFonts w:ascii="Arial" w:hAnsi="Arial" w:cs="Arial"/>
                <w:sz w:val="24"/>
                <w:szCs w:val="24"/>
              </w:rPr>
              <w:t>Faezi</w:t>
            </w:r>
            <w:proofErr w:type="spellEnd"/>
          </w:p>
          <w:p w:rsidRPr="006A2538" w:rsidR="00605A1B" w:rsidP="008D7FD6" w:rsidRDefault="00605A1B" w14:paraId="5F3C6D8C" w14:textId="2C9E12F3">
            <w:pPr>
              <w:ind w:left="1428"/>
              <w:rPr>
                <w:rFonts w:ascii="Arial" w:hAnsi="Arial" w:eastAsia="Times New Roman" w:cs="Arial"/>
                <w:sz w:val="24"/>
                <w:szCs w:val="24"/>
              </w:rPr>
            </w:pPr>
            <w:r w:rsidRPr="5AD08B03" w:rsidR="00605A1B">
              <w:rPr>
                <w:rFonts w:ascii="Arial" w:hAnsi="Arial" w:eastAsia="Times New Roman" w:cs="Arial"/>
                <w:sz w:val="24"/>
                <w:szCs w:val="24"/>
              </w:rPr>
              <w:t>Removing a course EGR 2250 Computational Methods and Engineering</w:t>
            </w:r>
            <w:r w:rsidRPr="5AD08B03" w:rsidR="00605A1B">
              <w:rPr>
                <w:rFonts w:ascii="Arial" w:hAnsi="Arial" w:eastAsia="Times New Roman" w:cs="Arial"/>
                <w:sz w:val="24"/>
                <w:szCs w:val="24"/>
              </w:rPr>
              <w:t xml:space="preserve">.  </w:t>
            </w:r>
            <w:r w:rsidRPr="5AD08B03" w:rsidR="00605A1B">
              <w:rPr>
                <w:rFonts w:ascii="Arial" w:hAnsi="Arial" w:eastAsia="Times New Roman" w:cs="Arial"/>
                <w:sz w:val="24"/>
                <w:szCs w:val="24"/>
              </w:rPr>
              <w:t xml:space="preserve">This course requires </w:t>
            </w:r>
            <w:r w:rsidRPr="5AD08B03" w:rsidR="00605A1B">
              <w:rPr>
                <w:rFonts w:ascii="Arial" w:hAnsi="Arial" w:eastAsia="Times New Roman" w:cs="Arial"/>
                <w:sz w:val="24"/>
                <w:szCs w:val="24"/>
              </w:rPr>
              <w:t>a higher</w:t>
            </w:r>
            <w:r w:rsidRPr="5AD08B03" w:rsidR="00605A1B">
              <w:rPr>
                <w:rFonts w:ascii="Arial" w:hAnsi="Arial" w:eastAsia="Times New Roman" w:cs="Arial"/>
                <w:sz w:val="24"/>
                <w:szCs w:val="24"/>
              </w:rPr>
              <w:t xml:space="preserve"> math than the rest of the program (Calculus I</w:t>
            </w:r>
            <w:r w:rsidRPr="5AD08B03" w:rsidR="00605A1B">
              <w:rPr>
                <w:rFonts w:ascii="Arial" w:hAnsi="Arial" w:eastAsia="Times New Roman" w:cs="Arial"/>
                <w:sz w:val="24"/>
                <w:szCs w:val="24"/>
              </w:rPr>
              <w:t>)</w:t>
            </w:r>
            <w:r w:rsidRPr="5AD08B03" w:rsidR="00605A1B">
              <w:rPr>
                <w:rFonts w:ascii="Arial" w:hAnsi="Arial" w:eastAsia="Times New Roman" w:cs="Arial"/>
                <w:sz w:val="24"/>
                <w:szCs w:val="24"/>
              </w:rPr>
              <w:t xml:space="preserve"> but this program only requires </w:t>
            </w:r>
            <w:r w:rsidRPr="5AD08B03" w:rsidR="5E2D44B7">
              <w:rPr>
                <w:rFonts w:ascii="Arial" w:hAnsi="Arial" w:eastAsia="Times New Roman" w:cs="Arial"/>
                <w:sz w:val="24"/>
                <w:szCs w:val="24"/>
              </w:rPr>
              <w:t>Pre-Calculus</w:t>
            </w:r>
            <w:r w:rsidRPr="5AD08B03" w:rsidR="00605A1B">
              <w:rPr>
                <w:rFonts w:ascii="Arial" w:hAnsi="Arial" w:eastAsia="Times New Roman" w:cs="Arial"/>
                <w:sz w:val="24"/>
                <w:szCs w:val="24"/>
              </w:rPr>
              <w:t xml:space="preserve">.  This degree is credit </w:t>
            </w:r>
            <w:r w:rsidRPr="5AD08B03" w:rsidR="6B05BBDD">
              <w:rPr>
                <w:rFonts w:ascii="Arial" w:hAnsi="Arial" w:eastAsia="Times New Roman" w:cs="Arial"/>
                <w:sz w:val="24"/>
                <w:szCs w:val="24"/>
              </w:rPr>
              <w:t>heavy,</w:t>
            </w:r>
            <w:r w:rsidRPr="5AD08B03" w:rsidR="00605A1B">
              <w:rPr>
                <w:rFonts w:ascii="Arial" w:hAnsi="Arial" w:eastAsia="Times New Roman" w:cs="Arial"/>
                <w:sz w:val="24"/>
                <w:szCs w:val="24"/>
              </w:rPr>
              <w:t xml:space="preserve"> and this will reduce it by three credits</w:t>
            </w:r>
            <w:r w:rsidRPr="5AD08B03" w:rsidR="00605A1B">
              <w:rPr>
                <w:rFonts w:ascii="Arial" w:hAnsi="Arial" w:eastAsia="Times New Roman" w:cs="Arial"/>
                <w:sz w:val="24"/>
                <w:szCs w:val="24"/>
              </w:rPr>
              <w:t xml:space="preserve">.  </w:t>
            </w:r>
            <w:r w:rsidRPr="5AD08B03" w:rsidR="00605A1B">
              <w:rPr>
                <w:rFonts w:ascii="Arial" w:hAnsi="Arial" w:eastAsia="Times New Roman" w:cs="Arial"/>
                <w:sz w:val="24"/>
                <w:szCs w:val="24"/>
              </w:rPr>
              <w:t>The degree transfers well without the course.</w:t>
            </w:r>
          </w:p>
          <w:p w:rsidRPr="008F46B2" w:rsidR="00605A1B" w:rsidP="008D7FD6" w:rsidRDefault="00605A1B" w14:paraId="2C436CA7" w14:textId="77777777">
            <w:pPr>
              <w:ind w:left="1428"/>
              <w:rPr>
                <w:rFonts w:ascii="Arial" w:hAnsi="Arial" w:eastAsia="Times New Roman" w:cs="Arial"/>
                <w:b/>
                <w:bCs/>
                <w:sz w:val="24"/>
                <w:szCs w:val="24"/>
              </w:rPr>
            </w:pPr>
            <w:r w:rsidRPr="008F46B2">
              <w:rPr>
                <w:rFonts w:ascii="Arial" w:hAnsi="Arial" w:eastAsia="Times New Roman" w:cs="Arial"/>
                <w:b/>
                <w:bCs/>
                <w:sz w:val="24"/>
                <w:szCs w:val="24"/>
              </w:rPr>
              <w:t>Points made by Congress Members</w:t>
            </w:r>
          </w:p>
          <w:p w:rsidRPr="00C00B3A" w:rsidR="00605A1B" w:rsidP="00C00B3A" w:rsidRDefault="00605A1B" w14:paraId="31ABFF83" w14:textId="77777777">
            <w:pPr>
              <w:pStyle w:val="ListParagraph"/>
              <w:numPr>
                <w:ilvl w:val="0"/>
                <w:numId w:val="25"/>
              </w:numPr>
              <w:rPr>
                <w:rFonts w:ascii="Arial" w:hAnsi="Arial" w:eastAsia="Times New Roman" w:cs="Arial"/>
                <w:sz w:val="24"/>
                <w:szCs w:val="24"/>
              </w:rPr>
            </w:pPr>
            <w:r w:rsidRPr="00C00B3A">
              <w:rPr>
                <w:rFonts w:ascii="Arial" w:hAnsi="Arial" w:eastAsia="Times New Roman" w:cs="Arial"/>
                <w:sz w:val="24"/>
                <w:szCs w:val="24"/>
              </w:rPr>
              <w:t xml:space="preserve">Clarified that this course removal does not affect any of the program outcomes.  The presenter </w:t>
            </w:r>
            <w:proofErr w:type="gramStart"/>
            <w:r w:rsidRPr="00C00B3A">
              <w:rPr>
                <w:rFonts w:ascii="Arial" w:hAnsi="Arial" w:eastAsia="Times New Roman" w:cs="Arial"/>
                <w:sz w:val="24"/>
                <w:szCs w:val="24"/>
              </w:rPr>
              <w:t>assured</w:t>
            </w:r>
            <w:proofErr w:type="gramEnd"/>
            <w:r w:rsidRPr="00C00B3A">
              <w:rPr>
                <w:rFonts w:ascii="Arial" w:hAnsi="Arial" w:eastAsia="Times New Roman" w:cs="Arial"/>
                <w:sz w:val="24"/>
                <w:szCs w:val="24"/>
              </w:rPr>
              <w:t xml:space="preserve"> that it does not.  </w:t>
            </w:r>
          </w:p>
          <w:p w:rsidRPr="00C00B3A" w:rsidR="00605A1B" w:rsidP="00C00B3A" w:rsidRDefault="00605A1B" w14:paraId="2E760AF3" w14:textId="77777777">
            <w:pPr>
              <w:pStyle w:val="ListParagraph"/>
              <w:numPr>
                <w:ilvl w:val="0"/>
                <w:numId w:val="25"/>
              </w:numPr>
              <w:rPr>
                <w:rFonts w:ascii="Arial" w:hAnsi="Arial" w:eastAsia="Times New Roman" w:cs="Arial"/>
                <w:sz w:val="24"/>
                <w:szCs w:val="24"/>
              </w:rPr>
            </w:pPr>
            <w:r w:rsidRPr="00C00B3A">
              <w:rPr>
                <w:rFonts w:ascii="Arial" w:hAnsi="Arial" w:eastAsia="Times New Roman" w:cs="Arial"/>
                <w:sz w:val="24"/>
                <w:szCs w:val="24"/>
              </w:rPr>
              <w:lastRenderedPageBreak/>
              <w:t>The total number of credits needs to be adjusted/clarified.  40-43 credits are the program requirements so further adjustments need to be made.</w:t>
            </w:r>
          </w:p>
          <w:p w:rsidRPr="00C00B3A" w:rsidR="00605A1B" w:rsidP="00C00B3A" w:rsidRDefault="00605A1B" w14:paraId="018ED543" w14:textId="77777777">
            <w:pPr>
              <w:pStyle w:val="ListParagraph"/>
              <w:numPr>
                <w:ilvl w:val="0"/>
                <w:numId w:val="25"/>
              </w:numPr>
              <w:rPr>
                <w:rFonts w:ascii="Arial" w:hAnsi="Arial" w:eastAsia="Times New Roman" w:cs="Arial"/>
                <w:sz w:val="24"/>
                <w:szCs w:val="24"/>
              </w:rPr>
            </w:pPr>
            <w:r w:rsidRPr="00C00B3A">
              <w:rPr>
                <w:rFonts w:ascii="Arial" w:hAnsi="Arial" w:eastAsia="Times New Roman" w:cs="Arial"/>
                <w:sz w:val="24"/>
                <w:szCs w:val="24"/>
              </w:rPr>
              <w:t>Question about the course – is it required in any other program?  Will the course be removed from the catalog?  This can be investigated further.</w:t>
            </w:r>
          </w:p>
          <w:p w:rsidRPr="00306C10" w:rsidR="00605A1B" w:rsidP="00306C10" w:rsidRDefault="00605A1B" w14:paraId="5F981BAB" w14:textId="77777777">
            <w:pPr>
              <w:ind w:left="2520"/>
              <w:rPr>
                <w:rFonts w:ascii="Arial" w:hAnsi="Arial" w:eastAsia="Times New Roman" w:cs="Arial"/>
                <w:b/>
                <w:bCs/>
                <w:sz w:val="24"/>
                <w:szCs w:val="24"/>
              </w:rPr>
            </w:pPr>
            <w:r w:rsidRPr="00306C10">
              <w:rPr>
                <w:rFonts w:ascii="Arial" w:hAnsi="Arial" w:eastAsia="Times New Roman" w:cs="Arial"/>
                <w:b/>
                <w:bCs/>
                <w:sz w:val="24"/>
                <w:szCs w:val="24"/>
              </w:rPr>
              <w:t xml:space="preserve">Motion to approve by Jacob Spjut with friendly amendment to fix the credit hours.  Topher Logan seconds.  </w:t>
            </w:r>
          </w:p>
          <w:p w:rsidRPr="00306C10" w:rsidR="00605A1B" w:rsidP="00306C10" w:rsidRDefault="00605A1B" w14:paraId="41F51EF4" w14:textId="420FFBA7">
            <w:pPr>
              <w:ind w:left="2520"/>
              <w:rPr>
                <w:rFonts w:ascii="Arial" w:hAnsi="Arial" w:eastAsia="Times New Roman" w:cs="Arial"/>
                <w:sz w:val="24"/>
                <w:szCs w:val="24"/>
              </w:rPr>
            </w:pPr>
            <w:r w:rsidRPr="00306C10">
              <w:rPr>
                <w:rFonts w:ascii="Arial" w:hAnsi="Arial" w:eastAsia="Times New Roman" w:cs="Arial"/>
                <w:sz w:val="24"/>
                <w:szCs w:val="24"/>
              </w:rPr>
              <w:t xml:space="preserve">Final note </w:t>
            </w:r>
            <w:r w:rsidRPr="00306C10" w:rsidR="00CC3AE9">
              <w:rPr>
                <w:rFonts w:ascii="Arial" w:hAnsi="Arial" w:eastAsia="Times New Roman" w:cs="Arial"/>
                <w:sz w:val="24"/>
                <w:szCs w:val="24"/>
              </w:rPr>
              <w:t>–</w:t>
            </w:r>
            <w:r w:rsidRPr="00306C10">
              <w:rPr>
                <w:rFonts w:ascii="Arial" w:hAnsi="Arial" w:eastAsia="Times New Roman" w:cs="Arial"/>
                <w:sz w:val="24"/>
                <w:szCs w:val="24"/>
              </w:rPr>
              <w:t xml:space="preserve"> </w:t>
            </w:r>
            <w:r w:rsidRPr="00306C10" w:rsidR="00CC3AE9">
              <w:rPr>
                <w:rFonts w:ascii="Arial" w:hAnsi="Arial" w:eastAsia="Times New Roman" w:cs="Arial"/>
                <w:sz w:val="24"/>
                <w:szCs w:val="24"/>
              </w:rPr>
              <w:t>This course will no longer need a substitution</w:t>
            </w:r>
            <w:r w:rsidRPr="00306C10" w:rsidR="00542569">
              <w:rPr>
                <w:rFonts w:ascii="Arial" w:hAnsi="Arial" w:eastAsia="Times New Roman" w:cs="Arial"/>
                <w:sz w:val="24"/>
                <w:szCs w:val="24"/>
              </w:rPr>
              <w:t xml:space="preserve"> as of the effective date.  Until then, course substitution needs to be made. This will have to be worked out on a </w:t>
            </w:r>
            <w:r w:rsidRPr="00306C10" w:rsidR="000C3A21">
              <w:rPr>
                <w:rFonts w:ascii="Arial" w:hAnsi="Arial" w:eastAsia="Times New Roman" w:cs="Arial"/>
                <w:sz w:val="24"/>
                <w:szCs w:val="24"/>
              </w:rPr>
              <w:t>case-by-case</w:t>
            </w:r>
            <w:r w:rsidRPr="00306C10" w:rsidR="00542569">
              <w:rPr>
                <w:rFonts w:ascii="Arial" w:hAnsi="Arial" w:eastAsia="Times New Roman" w:cs="Arial"/>
                <w:sz w:val="24"/>
                <w:szCs w:val="24"/>
              </w:rPr>
              <w:t xml:space="preserve"> basis.</w:t>
            </w:r>
          </w:p>
          <w:p w:rsidRPr="00306C10" w:rsidR="00605A1B" w:rsidP="00306C10" w:rsidRDefault="00605A1B" w14:paraId="696A4F07" w14:textId="77777777">
            <w:pPr>
              <w:ind w:left="2520"/>
              <w:rPr>
                <w:rFonts w:ascii="Arial" w:hAnsi="Arial" w:eastAsia="Times New Roman" w:cs="Arial"/>
                <w:b/>
                <w:bCs/>
                <w:sz w:val="24"/>
                <w:szCs w:val="24"/>
              </w:rPr>
            </w:pPr>
            <w:r w:rsidRPr="00306C10">
              <w:rPr>
                <w:rFonts w:ascii="Arial" w:hAnsi="Arial" w:eastAsia="Times New Roman" w:cs="Arial"/>
                <w:b/>
                <w:bCs/>
                <w:sz w:val="24"/>
                <w:szCs w:val="24"/>
              </w:rPr>
              <w:t>Motion passes 21-0</w:t>
            </w:r>
          </w:p>
          <w:p w:rsidRPr="001C6598" w:rsidR="004A1A9B" w:rsidP="000C2848" w:rsidRDefault="004A1A9B" w14:paraId="242E8F80" w14:textId="762BE058">
            <w:pPr>
              <w:rPr>
                <w:rFonts w:ascii="Arial" w:hAnsi="Arial" w:cs="Arial"/>
                <w:color w:val="0563C1"/>
                <w:sz w:val="24"/>
                <w:szCs w:val="24"/>
                <w:u w:val="single"/>
              </w:rPr>
            </w:pPr>
          </w:p>
        </w:tc>
      </w:tr>
      <w:tr w:rsidRPr="001C6598" w:rsidR="004A1A9B" w:rsidTr="5AD08B03" w14:paraId="0A74A864" w14:textId="77777777">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Pr="001C6598" w:rsidR="00B95CB1" w:rsidP="001B7C8C" w:rsidRDefault="003F35FD" w14:paraId="5906E549" w14:textId="13236759">
            <w:pPr>
              <w:pStyle w:val="ListParagraph"/>
              <w:numPr>
                <w:ilvl w:val="1"/>
                <w:numId w:val="1"/>
              </w:numPr>
              <w:rPr>
                <w:rFonts w:ascii="Arial" w:hAnsi="Arial" w:cs="Arial"/>
                <w:b/>
                <w:bCs/>
                <w:sz w:val="24"/>
                <w:szCs w:val="24"/>
              </w:rPr>
            </w:pPr>
            <w:r w:rsidRPr="001C6598">
              <w:rPr>
                <w:rFonts w:ascii="Arial" w:hAnsi="Arial" w:cs="Arial"/>
                <w:b/>
                <w:bCs/>
                <w:sz w:val="24"/>
                <w:szCs w:val="24"/>
              </w:rPr>
              <w:lastRenderedPageBreak/>
              <w:t>Architecture Bundle</w:t>
            </w:r>
            <w:r w:rsidR="001C22B7">
              <w:rPr>
                <w:rFonts w:ascii="Arial" w:hAnsi="Arial" w:cs="Arial"/>
                <w:b/>
                <w:bCs/>
                <w:sz w:val="24"/>
                <w:szCs w:val="24"/>
              </w:rPr>
              <w:t xml:space="preserve"> – Revisited from the last meeting</w:t>
            </w:r>
          </w:p>
          <w:p w:rsidRPr="001C6598" w:rsidR="00B15F20" w:rsidP="00B15F20" w:rsidRDefault="00B15F20" w14:paraId="5459861C" w14:textId="77777777">
            <w:pPr>
              <w:pStyle w:val="ListParagraph"/>
              <w:ind w:left="1440"/>
              <w:rPr>
                <w:rFonts w:ascii="Arial" w:hAnsi="Arial" w:eastAsia="Times New Roman" w:cs="Arial"/>
                <w:color w:val="0563C1"/>
                <w:sz w:val="24"/>
                <w:szCs w:val="24"/>
                <w:u w:val="single"/>
              </w:rPr>
            </w:pPr>
            <w:hyperlink w:history="1" r:id="rId18">
              <w:r w:rsidRPr="001C6598">
                <w:rPr>
                  <w:rFonts w:ascii="Arial" w:hAnsi="Arial" w:eastAsia="Times New Roman" w:cs="Arial"/>
                  <w:color w:val="0563C1"/>
                  <w:sz w:val="24"/>
                  <w:szCs w:val="24"/>
                  <w:u w:val="single"/>
                </w:rPr>
                <w:t>ARCH2015-Modification- SEP</w:t>
              </w:r>
              <w:proofErr w:type="gramStart"/>
              <w:r w:rsidRPr="001C6598">
                <w:rPr>
                  <w:rFonts w:ascii="Arial" w:hAnsi="Arial" w:eastAsia="Times New Roman" w:cs="Arial"/>
                  <w:color w:val="0563C1"/>
                  <w:sz w:val="24"/>
                  <w:szCs w:val="24"/>
                  <w:u w:val="single"/>
                </w:rPr>
                <w:t>14,2024.pdf</w:t>
              </w:r>
              <w:proofErr w:type="gramEnd"/>
            </w:hyperlink>
          </w:p>
          <w:p w:rsidRPr="001C6598" w:rsidR="00B15F20" w:rsidP="00B15F20" w:rsidRDefault="00B15F20" w14:paraId="69AED704" w14:textId="77777777">
            <w:pPr>
              <w:pStyle w:val="ListParagraph"/>
              <w:ind w:left="1440"/>
              <w:rPr>
                <w:rFonts w:ascii="Arial" w:hAnsi="Arial" w:eastAsia="Times New Roman" w:cs="Arial"/>
                <w:color w:val="0563C1"/>
                <w:sz w:val="24"/>
                <w:szCs w:val="24"/>
                <w:u w:val="single"/>
              </w:rPr>
            </w:pPr>
            <w:hyperlink w:history="1" r:id="rId19">
              <w:r w:rsidRPr="001C6598">
                <w:rPr>
                  <w:rFonts w:ascii="Arial" w:hAnsi="Arial" w:eastAsia="Times New Roman" w:cs="Arial"/>
                  <w:color w:val="0563C1"/>
                  <w:sz w:val="24"/>
                  <w:szCs w:val="24"/>
                  <w:u w:val="single"/>
                </w:rPr>
                <w:t>ARCH2020-Modification - SEP</w:t>
              </w:r>
              <w:proofErr w:type="gramStart"/>
              <w:r w:rsidRPr="001C6598">
                <w:rPr>
                  <w:rFonts w:ascii="Arial" w:hAnsi="Arial" w:eastAsia="Times New Roman" w:cs="Arial"/>
                  <w:color w:val="0563C1"/>
                  <w:sz w:val="24"/>
                  <w:szCs w:val="24"/>
                  <w:u w:val="single"/>
                </w:rPr>
                <w:t>14,2024.pdf</w:t>
              </w:r>
              <w:proofErr w:type="gramEnd"/>
            </w:hyperlink>
          </w:p>
          <w:p w:rsidRPr="001C6598" w:rsidR="00B15F20" w:rsidP="00B15F20" w:rsidRDefault="00B15F20" w14:paraId="14883EDA" w14:textId="3EE4C6E3">
            <w:pPr>
              <w:pStyle w:val="ListParagraph"/>
              <w:ind w:left="1440"/>
              <w:rPr>
                <w:rFonts w:ascii="Arial" w:hAnsi="Arial" w:eastAsia="Times New Roman" w:cs="Arial"/>
                <w:color w:val="0563C1"/>
                <w:sz w:val="24"/>
                <w:szCs w:val="24"/>
                <w:u w:val="single"/>
              </w:rPr>
            </w:pPr>
            <w:hyperlink w:history="1" r:id="rId20">
              <w:r w:rsidRPr="001C6598">
                <w:rPr>
                  <w:rFonts w:ascii="Arial" w:hAnsi="Arial" w:eastAsia="Times New Roman" w:cs="Arial"/>
                  <w:color w:val="0563C1"/>
                  <w:sz w:val="24"/>
                  <w:szCs w:val="24"/>
                  <w:u w:val="single"/>
                </w:rPr>
                <w:t>ARCH2030-Modification - SEP14, 2024.pdf</w:t>
              </w:r>
            </w:hyperlink>
          </w:p>
          <w:p w:rsidRPr="001C6598" w:rsidR="001B0C39" w:rsidP="001B0C39" w:rsidRDefault="001B0C39" w14:paraId="48E20E3F" w14:textId="1BD01493">
            <w:pPr>
              <w:pStyle w:val="ListParagraph"/>
              <w:ind w:left="1440"/>
              <w:rPr>
                <w:rFonts w:ascii="Arial" w:hAnsi="Arial" w:cs="Arial"/>
                <w:sz w:val="24"/>
                <w:szCs w:val="24"/>
              </w:rPr>
            </w:pPr>
            <w:r w:rsidRPr="001C6598">
              <w:rPr>
                <w:rFonts w:ascii="Arial" w:hAnsi="Arial" w:cs="Arial"/>
                <w:sz w:val="24"/>
                <w:szCs w:val="24"/>
              </w:rPr>
              <w:t xml:space="preserve">Presenter – Ira </w:t>
            </w:r>
            <w:proofErr w:type="spellStart"/>
            <w:r w:rsidRPr="001C6598">
              <w:rPr>
                <w:rFonts w:ascii="Arial" w:hAnsi="Arial" w:cs="Arial"/>
                <w:sz w:val="24"/>
                <w:szCs w:val="24"/>
              </w:rPr>
              <w:t>Hessmer</w:t>
            </w:r>
            <w:proofErr w:type="spellEnd"/>
            <w:r w:rsidRPr="001C6598">
              <w:rPr>
                <w:rFonts w:ascii="Arial" w:hAnsi="Arial" w:cs="Arial"/>
                <w:sz w:val="24"/>
                <w:szCs w:val="24"/>
              </w:rPr>
              <w:t xml:space="preserve"> (Capital)</w:t>
            </w:r>
            <w:r w:rsidR="008D3464">
              <w:rPr>
                <w:rFonts w:ascii="Arial" w:hAnsi="Arial" w:cs="Arial"/>
                <w:sz w:val="24"/>
                <w:szCs w:val="24"/>
              </w:rPr>
              <w:t xml:space="preserve"> summarized changes:</w:t>
            </w:r>
          </w:p>
          <w:p w:rsidRPr="008D3464" w:rsidR="00D46B7D" w:rsidP="00D46B7D" w:rsidRDefault="00D46B7D" w14:paraId="42D7F5B0" w14:textId="22A6AE28">
            <w:pPr>
              <w:ind w:left="1428"/>
              <w:rPr>
                <w:rFonts w:ascii="Arial" w:hAnsi="Arial" w:eastAsia="Times New Roman" w:cs="Arial"/>
                <w:b/>
                <w:bCs/>
                <w:sz w:val="24"/>
                <w:szCs w:val="24"/>
              </w:rPr>
            </w:pPr>
            <w:r w:rsidRPr="008D3464">
              <w:rPr>
                <w:rFonts w:ascii="Arial" w:hAnsi="Arial" w:eastAsia="Times New Roman" w:cs="Arial"/>
                <w:b/>
                <w:bCs/>
                <w:sz w:val="24"/>
                <w:szCs w:val="24"/>
              </w:rPr>
              <w:t xml:space="preserve">ARCH 2015 </w:t>
            </w:r>
          </w:p>
          <w:p w:rsidRPr="008D3464" w:rsidR="00D46B7D" w:rsidP="008D3464" w:rsidRDefault="00D46B7D" w14:paraId="71F93082" w14:textId="77777777">
            <w:pPr>
              <w:pStyle w:val="ListParagraph"/>
              <w:numPr>
                <w:ilvl w:val="0"/>
                <w:numId w:val="26"/>
              </w:numPr>
              <w:rPr>
                <w:rFonts w:ascii="Arial" w:hAnsi="Arial" w:eastAsia="Times New Roman" w:cs="Arial"/>
                <w:sz w:val="24"/>
                <w:szCs w:val="24"/>
              </w:rPr>
            </w:pPr>
            <w:r w:rsidRPr="008D3464">
              <w:rPr>
                <w:rFonts w:ascii="Arial" w:hAnsi="Arial" w:eastAsia="Times New Roman" w:cs="Arial"/>
                <w:sz w:val="24"/>
                <w:szCs w:val="24"/>
              </w:rPr>
              <w:t xml:space="preserve">The Student Learning Outcomes have been modified to fully comply with Blooms Taxonomy.  </w:t>
            </w:r>
          </w:p>
          <w:p w:rsidRPr="008D3464" w:rsidR="00D46B7D" w:rsidP="008D3464" w:rsidRDefault="00D46B7D" w14:paraId="7FC6E7AE" w14:textId="77777777">
            <w:pPr>
              <w:pStyle w:val="ListParagraph"/>
              <w:numPr>
                <w:ilvl w:val="0"/>
                <w:numId w:val="26"/>
              </w:numPr>
              <w:rPr>
                <w:rFonts w:ascii="Arial" w:hAnsi="Arial" w:eastAsia="Times New Roman" w:cs="Arial"/>
                <w:sz w:val="24"/>
                <w:szCs w:val="24"/>
              </w:rPr>
            </w:pPr>
            <w:r w:rsidRPr="008D3464">
              <w:rPr>
                <w:rFonts w:ascii="Arial" w:hAnsi="Arial" w:eastAsia="Times New Roman" w:cs="Arial"/>
                <w:sz w:val="24"/>
                <w:szCs w:val="24"/>
              </w:rPr>
              <w:t xml:space="preserve">ARCH 1005 has been </w:t>
            </w:r>
            <w:proofErr w:type="gramStart"/>
            <w:r w:rsidRPr="008D3464">
              <w:rPr>
                <w:rFonts w:ascii="Arial" w:hAnsi="Arial" w:eastAsia="Times New Roman" w:cs="Arial"/>
                <w:sz w:val="24"/>
                <w:szCs w:val="24"/>
              </w:rPr>
              <w:t>added</w:t>
            </w:r>
            <w:proofErr w:type="gramEnd"/>
            <w:r w:rsidRPr="008D3464">
              <w:rPr>
                <w:rFonts w:ascii="Arial" w:hAnsi="Arial" w:eastAsia="Times New Roman" w:cs="Arial"/>
                <w:sz w:val="24"/>
                <w:szCs w:val="24"/>
              </w:rPr>
              <w:t xml:space="preserve"> course is a prerequisite.</w:t>
            </w:r>
          </w:p>
          <w:p w:rsidRPr="008D3464" w:rsidR="00D46B7D" w:rsidP="008D3464" w:rsidRDefault="00D46B7D" w14:paraId="0CB2F32D" w14:textId="77777777">
            <w:pPr>
              <w:pStyle w:val="ListParagraph"/>
              <w:numPr>
                <w:ilvl w:val="0"/>
                <w:numId w:val="26"/>
              </w:numPr>
              <w:rPr>
                <w:rFonts w:ascii="Arial" w:hAnsi="Arial" w:eastAsia="Times New Roman" w:cs="Arial"/>
                <w:sz w:val="24"/>
                <w:szCs w:val="24"/>
              </w:rPr>
            </w:pPr>
            <w:r w:rsidRPr="008D3464">
              <w:rPr>
                <w:rFonts w:ascii="Arial" w:hAnsi="Arial" w:eastAsia="Times New Roman" w:cs="Arial"/>
                <w:sz w:val="24"/>
                <w:szCs w:val="24"/>
              </w:rPr>
              <w:t>“</w:t>
            </w:r>
            <w:proofErr w:type="gramStart"/>
            <w:r w:rsidRPr="008D3464">
              <w:rPr>
                <w:rFonts w:ascii="Arial" w:hAnsi="Arial" w:eastAsia="Times New Roman" w:cs="Arial"/>
                <w:sz w:val="24"/>
                <w:szCs w:val="24"/>
              </w:rPr>
              <w:t>by</w:t>
            </w:r>
            <w:proofErr w:type="gramEnd"/>
            <w:r w:rsidRPr="008D3464">
              <w:rPr>
                <w:rFonts w:ascii="Arial" w:hAnsi="Arial" w:eastAsia="Times New Roman" w:cs="Arial"/>
                <w:sz w:val="24"/>
                <w:szCs w:val="24"/>
              </w:rPr>
              <w:t xml:space="preserve"> permission of program coordinator” has been added in addition</w:t>
            </w:r>
          </w:p>
          <w:p w:rsidRPr="00D46B7D" w:rsidR="00D46B7D" w:rsidP="00D46B7D" w:rsidRDefault="00D46B7D" w14:paraId="4827CDA7" w14:textId="77777777">
            <w:pPr>
              <w:ind w:left="1428"/>
              <w:rPr>
                <w:rFonts w:ascii="Arial" w:hAnsi="Arial" w:eastAsia="Times New Roman" w:cs="Arial"/>
                <w:sz w:val="24"/>
                <w:szCs w:val="24"/>
              </w:rPr>
            </w:pPr>
          </w:p>
          <w:p w:rsidRPr="008D3464" w:rsidR="00D46B7D" w:rsidP="00D46B7D" w:rsidRDefault="008D3464" w14:paraId="3A09645F" w14:textId="69BD6A5F">
            <w:pPr>
              <w:ind w:left="1428"/>
              <w:rPr>
                <w:rFonts w:ascii="Arial" w:hAnsi="Arial" w:eastAsia="Times New Roman" w:cs="Arial"/>
                <w:b/>
                <w:bCs/>
                <w:sz w:val="24"/>
                <w:szCs w:val="24"/>
              </w:rPr>
            </w:pPr>
            <w:r w:rsidRPr="008D3464">
              <w:rPr>
                <w:rFonts w:ascii="Arial" w:hAnsi="Arial" w:eastAsia="Times New Roman" w:cs="Arial"/>
                <w:b/>
                <w:bCs/>
                <w:sz w:val="24"/>
                <w:szCs w:val="24"/>
              </w:rPr>
              <w:t xml:space="preserve">ARCH </w:t>
            </w:r>
            <w:r w:rsidRPr="008D3464" w:rsidR="00D46B7D">
              <w:rPr>
                <w:rFonts w:ascii="Arial" w:hAnsi="Arial" w:eastAsia="Times New Roman" w:cs="Arial"/>
                <w:b/>
                <w:bCs/>
                <w:sz w:val="24"/>
                <w:szCs w:val="24"/>
              </w:rPr>
              <w:t>2020</w:t>
            </w:r>
          </w:p>
          <w:p w:rsidRPr="008D3464" w:rsidR="00D46B7D" w:rsidP="008D3464" w:rsidRDefault="00D46B7D" w14:paraId="155C6F26" w14:textId="77777777">
            <w:pPr>
              <w:pStyle w:val="ListParagraph"/>
              <w:numPr>
                <w:ilvl w:val="0"/>
                <w:numId w:val="27"/>
              </w:numPr>
              <w:rPr>
                <w:rFonts w:ascii="Arial" w:hAnsi="Arial" w:eastAsia="Times New Roman" w:cs="Arial"/>
                <w:sz w:val="24"/>
                <w:szCs w:val="24"/>
              </w:rPr>
            </w:pPr>
            <w:r w:rsidRPr="008D3464">
              <w:rPr>
                <w:rFonts w:ascii="Arial" w:hAnsi="Arial" w:eastAsia="Times New Roman" w:cs="Arial"/>
                <w:sz w:val="24"/>
                <w:szCs w:val="24"/>
              </w:rPr>
              <w:t xml:space="preserve">The Student Learning Outcomes have been modified to fully comply with Blooms Taxonomy.  </w:t>
            </w:r>
          </w:p>
          <w:p w:rsidRPr="008D3464" w:rsidR="00D46B7D" w:rsidP="008D3464" w:rsidRDefault="00D46B7D" w14:paraId="1620C818" w14:textId="77777777">
            <w:pPr>
              <w:pStyle w:val="ListParagraph"/>
              <w:numPr>
                <w:ilvl w:val="0"/>
                <w:numId w:val="27"/>
              </w:numPr>
              <w:rPr>
                <w:rFonts w:ascii="Arial" w:hAnsi="Arial" w:eastAsia="Times New Roman" w:cs="Arial"/>
                <w:sz w:val="24"/>
                <w:szCs w:val="24"/>
              </w:rPr>
            </w:pPr>
            <w:r w:rsidRPr="008D3464">
              <w:rPr>
                <w:rFonts w:ascii="Arial" w:hAnsi="Arial" w:eastAsia="Times New Roman" w:cs="Arial"/>
                <w:sz w:val="24"/>
                <w:szCs w:val="24"/>
              </w:rPr>
              <w:t>Removed ARCH 2005 but still have ARCH 1002 as a prerequisite but added the Art 1013 (which is cross listed) and Art 1005 or “with program coordinator’s permission”</w:t>
            </w:r>
          </w:p>
          <w:p w:rsidRPr="008D3464" w:rsidR="00D46B7D" w:rsidP="00D46B7D" w:rsidRDefault="00D46B7D" w14:paraId="02A8F88B" w14:textId="77777777">
            <w:pPr>
              <w:ind w:left="1428"/>
              <w:rPr>
                <w:rFonts w:ascii="Arial" w:hAnsi="Arial" w:eastAsia="Times New Roman" w:cs="Arial"/>
                <w:b/>
                <w:bCs/>
                <w:sz w:val="24"/>
                <w:szCs w:val="24"/>
              </w:rPr>
            </w:pPr>
            <w:r w:rsidRPr="008D3464">
              <w:rPr>
                <w:rFonts w:ascii="Arial" w:hAnsi="Arial" w:eastAsia="Times New Roman" w:cs="Arial"/>
                <w:b/>
                <w:bCs/>
                <w:sz w:val="24"/>
                <w:szCs w:val="24"/>
              </w:rPr>
              <w:t>ARCH 2030</w:t>
            </w:r>
          </w:p>
          <w:p w:rsidRPr="00DA465B" w:rsidR="00D46B7D" w:rsidP="00DA465B" w:rsidRDefault="00D46B7D" w14:paraId="2753AC56" w14:textId="77777777">
            <w:pPr>
              <w:pStyle w:val="ListParagraph"/>
              <w:numPr>
                <w:ilvl w:val="0"/>
                <w:numId w:val="28"/>
              </w:numPr>
              <w:rPr>
                <w:rFonts w:ascii="Arial" w:hAnsi="Arial" w:eastAsia="Times New Roman" w:cs="Arial"/>
                <w:sz w:val="24"/>
                <w:szCs w:val="24"/>
              </w:rPr>
            </w:pPr>
            <w:r w:rsidRPr="00DA465B">
              <w:rPr>
                <w:rFonts w:ascii="Arial" w:hAnsi="Arial" w:eastAsia="Times New Roman" w:cs="Arial"/>
                <w:sz w:val="24"/>
                <w:szCs w:val="24"/>
              </w:rPr>
              <w:t xml:space="preserve">The Student Learning Outcomes have been modified to fully comply with Blooms Taxonomy.  </w:t>
            </w:r>
          </w:p>
          <w:p w:rsidRPr="00DA465B" w:rsidR="00D46B7D" w:rsidP="00DA465B" w:rsidRDefault="00D46B7D" w14:paraId="50072FCB" w14:textId="77777777">
            <w:pPr>
              <w:pStyle w:val="ListParagraph"/>
              <w:numPr>
                <w:ilvl w:val="0"/>
                <w:numId w:val="28"/>
              </w:numPr>
              <w:rPr>
                <w:rFonts w:ascii="Arial" w:hAnsi="Arial" w:eastAsia="Times New Roman" w:cs="Arial"/>
                <w:sz w:val="24"/>
                <w:szCs w:val="24"/>
              </w:rPr>
            </w:pPr>
            <w:r w:rsidRPr="00DA465B">
              <w:rPr>
                <w:rFonts w:ascii="Arial" w:hAnsi="Arial" w:eastAsia="Times New Roman" w:cs="Arial"/>
                <w:sz w:val="24"/>
                <w:szCs w:val="24"/>
              </w:rPr>
              <w:t>The prerequisites have been kept and added “or with the program coordinator’s permission.”</w:t>
            </w:r>
          </w:p>
          <w:p w:rsidRPr="00DA465B" w:rsidR="00D46B7D" w:rsidP="00D46B7D" w:rsidRDefault="00D46B7D" w14:paraId="3EC15357" w14:textId="2225D89D">
            <w:pPr>
              <w:ind w:left="1428"/>
              <w:rPr>
                <w:rFonts w:ascii="Arial" w:hAnsi="Arial" w:eastAsia="Times New Roman" w:cs="Arial"/>
                <w:sz w:val="24"/>
                <w:szCs w:val="24"/>
              </w:rPr>
            </w:pPr>
            <w:r w:rsidRPr="00DA465B">
              <w:rPr>
                <w:rFonts w:ascii="Arial" w:hAnsi="Arial" w:eastAsia="Times New Roman" w:cs="Arial"/>
                <w:sz w:val="24"/>
                <w:szCs w:val="24"/>
              </w:rPr>
              <w:lastRenderedPageBreak/>
              <w:t xml:space="preserve">Motion to approve as a bundle by Jacob Spjut and seconded by Carmen </w:t>
            </w:r>
            <w:proofErr w:type="spellStart"/>
            <w:r w:rsidRPr="00DA465B">
              <w:rPr>
                <w:rFonts w:ascii="Arial" w:hAnsi="Arial" w:eastAsia="Segoe UI" w:cs="Arial"/>
                <w:color w:val="605E5C"/>
                <w:sz w:val="24"/>
                <w:szCs w:val="24"/>
              </w:rPr>
              <w:t>Yiamouyiannis</w:t>
            </w:r>
            <w:proofErr w:type="spellEnd"/>
            <w:r w:rsidRPr="00DA465B">
              <w:rPr>
                <w:rFonts w:ascii="Arial" w:hAnsi="Arial" w:eastAsia="Times New Roman" w:cs="Arial"/>
                <w:sz w:val="24"/>
                <w:szCs w:val="24"/>
              </w:rPr>
              <w:t>.</w:t>
            </w:r>
          </w:p>
          <w:p w:rsidRPr="00DA465B" w:rsidR="00D46B7D" w:rsidP="00DA465B" w:rsidRDefault="00D46B7D" w14:paraId="19A70D38" w14:textId="77777777">
            <w:pPr>
              <w:ind w:left="2160"/>
              <w:rPr>
                <w:rFonts w:ascii="Arial" w:hAnsi="Arial" w:eastAsia="Times New Roman" w:cs="Arial"/>
                <w:b/>
                <w:bCs/>
                <w:sz w:val="24"/>
                <w:szCs w:val="24"/>
              </w:rPr>
            </w:pPr>
            <w:r w:rsidRPr="00DA465B">
              <w:rPr>
                <w:rFonts w:ascii="Arial" w:hAnsi="Arial" w:eastAsia="Times New Roman" w:cs="Arial"/>
                <w:b/>
                <w:bCs/>
                <w:sz w:val="24"/>
                <w:szCs w:val="24"/>
              </w:rPr>
              <w:t xml:space="preserve">Points Raised by Congress Members </w:t>
            </w:r>
          </w:p>
          <w:p w:rsidRPr="00503948" w:rsidR="00D46B7D" w:rsidP="00AC18EE" w:rsidRDefault="00D46B7D" w14:paraId="38B2E44D" w14:textId="2965A904">
            <w:pPr>
              <w:pStyle w:val="ListParagraph"/>
              <w:numPr>
                <w:ilvl w:val="0"/>
                <w:numId w:val="29"/>
              </w:numPr>
              <w:rPr>
                <w:rFonts w:ascii="Arial" w:hAnsi="Arial" w:eastAsia="Times New Roman" w:cs="Arial"/>
                <w:sz w:val="24"/>
                <w:szCs w:val="24"/>
              </w:rPr>
            </w:pPr>
            <w:r w:rsidRPr="5AD08B03" w:rsidR="00D46B7D">
              <w:rPr>
                <w:rFonts w:ascii="Arial" w:hAnsi="Arial" w:eastAsia="Times New Roman" w:cs="Arial"/>
                <w:sz w:val="24"/>
                <w:szCs w:val="24"/>
              </w:rPr>
              <w:t xml:space="preserve">ARCH 2020 needs to be noted as a </w:t>
            </w:r>
            <w:r w:rsidRPr="5AD08B03" w:rsidR="3AF2D2CA">
              <w:rPr>
                <w:rFonts w:ascii="Arial" w:hAnsi="Arial" w:eastAsia="Times New Roman" w:cs="Arial"/>
                <w:sz w:val="24"/>
                <w:szCs w:val="24"/>
              </w:rPr>
              <w:t>four-credit</w:t>
            </w:r>
            <w:r w:rsidRPr="5AD08B03" w:rsidR="00D46B7D">
              <w:rPr>
                <w:rFonts w:ascii="Arial" w:hAnsi="Arial" w:eastAsia="Times New Roman" w:cs="Arial"/>
                <w:sz w:val="24"/>
                <w:szCs w:val="24"/>
              </w:rPr>
              <w:t xml:space="preserve"> course.  This can be added as a friendly amendment</w:t>
            </w:r>
            <w:r w:rsidRPr="5AD08B03" w:rsidR="00D46B7D">
              <w:rPr>
                <w:rFonts w:ascii="Arial" w:hAnsi="Arial" w:eastAsia="Times New Roman" w:cs="Arial"/>
                <w:sz w:val="24"/>
                <w:szCs w:val="24"/>
              </w:rPr>
              <w:t xml:space="preserve"> This</w:t>
            </w:r>
            <w:r w:rsidRPr="5AD08B03" w:rsidR="00D46B7D">
              <w:rPr>
                <w:rFonts w:ascii="Arial" w:hAnsi="Arial" w:eastAsia="Times New Roman" w:cs="Arial"/>
                <w:sz w:val="24"/>
                <w:szCs w:val="24"/>
              </w:rPr>
              <w:t xml:space="preserve"> is a </w:t>
            </w:r>
            <w:r w:rsidRPr="5AD08B03" w:rsidR="3A7647B9">
              <w:rPr>
                <w:rFonts w:ascii="Arial" w:hAnsi="Arial" w:eastAsia="Times New Roman" w:cs="Arial"/>
                <w:sz w:val="24"/>
                <w:szCs w:val="24"/>
              </w:rPr>
              <w:t>four-credit</w:t>
            </w:r>
            <w:r w:rsidRPr="5AD08B03" w:rsidR="00D46B7D">
              <w:rPr>
                <w:rFonts w:ascii="Arial" w:hAnsi="Arial" w:eastAsia="Times New Roman" w:cs="Arial"/>
                <w:sz w:val="24"/>
                <w:szCs w:val="24"/>
              </w:rPr>
              <w:t xml:space="preserve"> course with six contact hours</w:t>
            </w:r>
            <w:r w:rsidRPr="5AD08B03" w:rsidR="00D46B7D">
              <w:rPr>
                <w:rFonts w:ascii="Arial" w:hAnsi="Arial" w:eastAsia="Times New Roman" w:cs="Arial"/>
                <w:sz w:val="24"/>
                <w:szCs w:val="24"/>
              </w:rPr>
              <w:t xml:space="preserve">.  </w:t>
            </w:r>
          </w:p>
          <w:p w:rsidRPr="00503948" w:rsidR="00AC18EE" w:rsidP="00AC18EE" w:rsidRDefault="00AC18EE" w14:paraId="57DC91C5" w14:textId="5FB0F14C">
            <w:pPr>
              <w:pStyle w:val="ListParagraph"/>
              <w:numPr>
                <w:ilvl w:val="0"/>
                <w:numId w:val="29"/>
              </w:numPr>
              <w:rPr>
                <w:rFonts w:ascii="Arial" w:hAnsi="Arial" w:eastAsia="Times New Roman" w:cs="Arial"/>
                <w:sz w:val="24"/>
                <w:szCs w:val="24"/>
              </w:rPr>
            </w:pPr>
            <w:r w:rsidRPr="00503948">
              <w:rPr>
                <w:rFonts w:ascii="Arial" w:hAnsi="Arial" w:eastAsia="Times New Roman" w:cs="Arial"/>
                <w:sz w:val="24"/>
                <w:szCs w:val="24"/>
              </w:rPr>
              <w:t>Thank you so much for all your hard work and for making all the needed changes!</w:t>
            </w:r>
          </w:p>
          <w:p w:rsidRPr="00503948" w:rsidR="00D46B7D" w:rsidP="00DA465B" w:rsidRDefault="00D46B7D" w14:paraId="41ED3856" w14:textId="77777777">
            <w:pPr>
              <w:ind w:left="2160"/>
              <w:rPr>
                <w:rFonts w:ascii="Arial" w:hAnsi="Arial" w:eastAsia="Times New Roman" w:cs="Arial"/>
                <w:b/>
                <w:bCs/>
                <w:color w:val="7030A0"/>
                <w:sz w:val="24"/>
                <w:szCs w:val="24"/>
              </w:rPr>
            </w:pPr>
            <w:r w:rsidRPr="00503948">
              <w:rPr>
                <w:rFonts w:ascii="Arial" w:hAnsi="Arial" w:eastAsia="Times New Roman" w:cs="Arial"/>
                <w:b/>
                <w:bCs/>
                <w:sz w:val="24"/>
                <w:szCs w:val="24"/>
              </w:rPr>
              <w:t xml:space="preserve">Motion passes 21-0 </w:t>
            </w:r>
          </w:p>
          <w:p w:rsidR="00D46B7D" w:rsidP="008A1082" w:rsidRDefault="00D46B7D" w14:paraId="71085AC1" w14:textId="77777777">
            <w:pPr>
              <w:ind w:left="1428"/>
              <w:rPr>
                <w:rFonts w:ascii="Arial" w:hAnsi="Arial" w:eastAsia="Times New Roman" w:cs="Arial"/>
                <w:b/>
                <w:bCs/>
                <w:sz w:val="24"/>
                <w:szCs w:val="24"/>
              </w:rPr>
            </w:pPr>
          </w:p>
          <w:p w:rsidRPr="001C6598" w:rsidR="00B15F20" w:rsidP="008A1082" w:rsidRDefault="006D5B4A" w14:paraId="14CFFEF5" w14:textId="08C853DC">
            <w:pPr>
              <w:ind w:left="1428"/>
              <w:rPr>
                <w:rFonts w:ascii="Arial" w:hAnsi="Arial" w:cs="Arial"/>
                <w:sz w:val="24"/>
                <w:szCs w:val="24"/>
              </w:rPr>
            </w:pPr>
            <w:r w:rsidRPr="001C6598">
              <w:rPr>
                <w:rFonts w:ascii="Arial" w:hAnsi="Arial" w:cs="Arial"/>
                <w:sz w:val="24"/>
                <w:szCs w:val="24"/>
              </w:rPr>
              <w:t xml:space="preserve"> </w:t>
            </w:r>
          </w:p>
        </w:tc>
      </w:tr>
    </w:tbl>
    <w:p w:rsidR="00E935F7" w:rsidP="001B7C8C" w:rsidRDefault="006E6156" w14:paraId="01BA7B3F" w14:textId="368D91D1">
      <w:pPr>
        <w:pStyle w:val="ListParagraph"/>
        <w:numPr>
          <w:ilvl w:val="1"/>
          <w:numId w:val="1"/>
        </w:numPr>
        <w:rPr>
          <w:rFonts w:ascii="Arial" w:hAnsi="Arial" w:cs="Arial"/>
          <w:b/>
          <w:bCs/>
          <w:sz w:val="24"/>
          <w:szCs w:val="24"/>
        </w:rPr>
      </w:pPr>
      <w:r>
        <w:rPr>
          <w:rFonts w:ascii="Arial" w:hAnsi="Arial" w:cs="Arial"/>
          <w:b/>
          <w:bCs/>
          <w:sz w:val="24"/>
          <w:szCs w:val="24"/>
        </w:rPr>
        <w:lastRenderedPageBreak/>
        <w:t>Optic</w:t>
      </w:r>
      <w:r w:rsidR="0047616E">
        <w:rPr>
          <w:rFonts w:ascii="Arial" w:hAnsi="Arial" w:cs="Arial"/>
          <w:b/>
          <w:bCs/>
          <w:sz w:val="24"/>
          <w:szCs w:val="24"/>
        </w:rPr>
        <w:t>s</w:t>
      </w:r>
      <w:r>
        <w:rPr>
          <w:rFonts w:ascii="Arial" w:hAnsi="Arial" w:cs="Arial"/>
          <w:b/>
          <w:bCs/>
          <w:sz w:val="24"/>
          <w:szCs w:val="24"/>
        </w:rPr>
        <w:t xml:space="preserve"> Potential Bundle</w:t>
      </w:r>
      <w:r w:rsidR="0047616E">
        <w:rPr>
          <w:rFonts w:ascii="Arial" w:hAnsi="Arial" w:cs="Arial"/>
          <w:b/>
          <w:bCs/>
          <w:sz w:val="24"/>
          <w:szCs w:val="24"/>
        </w:rPr>
        <w:t xml:space="preserve"> (New Courses)</w:t>
      </w:r>
    </w:p>
    <w:p w:rsidRPr="006A2369" w:rsidR="006E6156" w:rsidP="006E6156" w:rsidRDefault="002A7B34" w14:paraId="63E247CA" w14:textId="53FFDE57">
      <w:pPr>
        <w:pStyle w:val="ListParagraph"/>
        <w:ind w:left="1440"/>
        <w:rPr>
          <w:rFonts w:ascii="Arial" w:hAnsi="Arial" w:eastAsia="Times New Roman" w:cs="Arial"/>
          <w:color w:val="467886"/>
          <w:sz w:val="24"/>
          <w:szCs w:val="24"/>
          <w:u w:val="single"/>
        </w:rPr>
      </w:pPr>
      <w:hyperlink w:history="1" r:id="rId21">
        <w:r w:rsidRPr="006A2369">
          <w:rPr>
            <w:rFonts w:ascii="Arial" w:hAnsi="Arial" w:eastAsia="Times New Roman" w:cs="Arial"/>
            <w:color w:val="467886"/>
            <w:sz w:val="24"/>
            <w:szCs w:val="24"/>
            <w:u w:val="single"/>
          </w:rPr>
          <w:t>OPT1221-NEW.pdf</w:t>
        </w:r>
      </w:hyperlink>
    </w:p>
    <w:p w:rsidRPr="006A2369" w:rsidR="002A7B34" w:rsidP="006E6156" w:rsidRDefault="00AE345F" w14:paraId="75A5C882" w14:textId="1E455DF8">
      <w:pPr>
        <w:pStyle w:val="ListParagraph"/>
        <w:ind w:left="1440"/>
        <w:rPr>
          <w:rFonts w:ascii="Arial" w:hAnsi="Arial" w:eastAsia="Times New Roman" w:cs="Arial"/>
          <w:color w:val="467886"/>
          <w:sz w:val="24"/>
          <w:szCs w:val="24"/>
          <w:u w:val="single"/>
        </w:rPr>
      </w:pPr>
      <w:hyperlink w:history="1" r:id="rId22">
        <w:r w:rsidRPr="006A2369">
          <w:rPr>
            <w:rFonts w:ascii="Arial" w:hAnsi="Arial" w:eastAsia="Times New Roman" w:cs="Arial"/>
            <w:color w:val="467886"/>
            <w:sz w:val="24"/>
            <w:szCs w:val="24"/>
            <w:u w:val="single"/>
          </w:rPr>
          <w:t>OPT1311-NEW.pdf</w:t>
        </w:r>
      </w:hyperlink>
    </w:p>
    <w:p w:rsidRPr="006A2369" w:rsidR="00AE345F" w:rsidP="006E6156" w:rsidRDefault="00AE4A8F" w14:paraId="4A828190" w14:textId="6E332B0E">
      <w:pPr>
        <w:pStyle w:val="ListParagraph"/>
        <w:ind w:left="1440"/>
        <w:rPr>
          <w:rFonts w:ascii="Arial" w:hAnsi="Arial" w:eastAsia="Times New Roman" w:cs="Arial"/>
          <w:color w:val="467886"/>
          <w:sz w:val="24"/>
          <w:szCs w:val="24"/>
          <w:u w:val="single"/>
        </w:rPr>
      </w:pPr>
      <w:hyperlink w:history="1" r:id="rId23">
        <w:r w:rsidRPr="006A2369">
          <w:rPr>
            <w:rFonts w:ascii="Arial" w:hAnsi="Arial" w:eastAsia="Times New Roman" w:cs="Arial"/>
            <w:color w:val="467886"/>
            <w:sz w:val="24"/>
            <w:szCs w:val="24"/>
            <w:u w:val="single"/>
          </w:rPr>
          <w:t>OPT1322-NEW.pdf</w:t>
        </w:r>
      </w:hyperlink>
    </w:p>
    <w:p w:rsidRPr="006A2369" w:rsidR="00AE4A8F" w:rsidP="006E6156" w:rsidRDefault="000E47CC" w14:paraId="16164285" w14:textId="1B9A8978">
      <w:pPr>
        <w:pStyle w:val="ListParagraph"/>
        <w:ind w:left="1440"/>
        <w:rPr>
          <w:rFonts w:ascii="Arial" w:hAnsi="Arial" w:eastAsia="Times New Roman" w:cs="Arial"/>
          <w:color w:val="467886"/>
          <w:sz w:val="24"/>
          <w:szCs w:val="24"/>
          <w:u w:val="single"/>
        </w:rPr>
      </w:pPr>
      <w:hyperlink w:history="1" r:id="rId24">
        <w:r w:rsidRPr="006A2369">
          <w:rPr>
            <w:rFonts w:ascii="Arial" w:hAnsi="Arial" w:eastAsia="Times New Roman" w:cs="Arial"/>
            <w:color w:val="467886"/>
            <w:sz w:val="24"/>
            <w:szCs w:val="24"/>
            <w:u w:val="single"/>
          </w:rPr>
          <w:t>OPT2231-NEW.pdf</w:t>
        </w:r>
      </w:hyperlink>
    </w:p>
    <w:p w:rsidRPr="006A2369" w:rsidR="000E47CC" w:rsidP="006E6156" w:rsidRDefault="001F0A65" w14:paraId="439A4301" w14:textId="45B53A39">
      <w:pPr>
        <w:pStyle w:val="ListParagraph"/>
        <w:ind w:left="1440"/>
        <w:rPr>
          <w:rFonts w:ascii="Arial" w:hAnsi="Arial" w:eastAsia="Times New Roman" w:cs="Arial"/>
          <w:color w:val="467886"/>
          <w:sz w:val="24"/>
          <w:szCs w:val="24"/>
          <w:u w:val="single"/>
        </w:rPr>
      </w:pPr>
      <w:hyperlink w:history="1" r:id="rId25">
        <w:r w:rsidRPr="006A2369">
          <w:rPr>
            <w:rFonts w:ascii="Arial" w:hAnsi="Arial" w:eastAsia="Times New Roman" w:cs="Arial"/>
            <w:color w:val="467886"/>
            <w:sz w:val="24"/>
            <w:szCs w:val="24"/>
            <w:u w:val="single"/>
          </w:rPr>
          <w:t>OPT2333-NEW.pdf</w:t>
        </w:r>
      </w:hyperlink>
    </w:p>
    <w:p w:rsidRPr="006A2369" w:rsidR="001F0A65" w:rsidP="006E6156" w:rsidRDefault="0047616E" w14:paraId="542F12ED" w14:textId="67D40E4D">
      <w:pPr>
        <w:pStyle w:val="ListParagraph"/>
        <w:ind w:left="1440"/>
        <w:rPr>
          <w:rFonts w:ascii="Arial" w:hAnsi="Arial" w:eastAsia="Times New Roman" w:cs="Arial"/>
          <w:color w:val="467886"/>
          <w:sz w:val="24"/>
          <w:szCs w:val="24"/>
          <w:u w:val="single"/>
        </w:rPr>
      </w:pPr>
      <w:hyperlink w:history="1" r:id="rId26">
        <w:r w:rsidRPr="006A2369">
          <w:rPr>
            <w:rFonts w:ascii="Arial" w:hAnsi="Arial" w:eastAsia="Times New Roman" w:cs="Arial"/>
            <w:color w:val="467886"/>
            <w:sz w:val="24"/>
            <w:szCs w:val="24"/>
            <w:u w:val="single"/>
          </w:rPr>
          <w:t>OPT2334-NEW.pdf</w:t>
        </w:r>
      </w:hyperlink>
    </w:p>
    <w:p w:rsidRPr="006A2369" w:rsidR="0047616E" w:rsidP="006E6156" w:rsidRDefault="00926266" w14:paraId="7440DC6F" w14:textId="44CC2F30">
      <w:pPr>
        <w:pStyle w:val="ListParagraph"/>
        <w:ind w:left="1440"/>
        <w:rPr>
          <w:rFonts w:ascii="Arial" w:hAnsi="Arial" w:eastAsia="Times New Roman" w:cs="Arial"/>
          <w:color w:val="467886"/>
          <w:sz w:val="24"/>
          <w:szCs w:val="24"/>
          <w:u w:val="single"/>
        </w:rPr>
      </w:pPr>
      <w:hyperlink w:history="1" r:id="rId27">
        <w:r w:rsidRPr="006A2369">
          <w:rPr>
            <w:rFonts w:ascii="Arial" w:hAnsi="Arial" w:eastAsia="Times New Roman" w:cs="Arial"/>
            <w:color w:val="467886"/>
            <w:sz w:val="24"/>
            <w:szCs w:val="24"/>
            <w:u w:val="single"/>
          </w:rPr>
          <w:t>OPT2341-NEW.pdf</w:t>
        </w:r>
      </w:hyperlink>
    </w:p>
    <w:p w:rsidRPr="006A2369" w:rsidR="00926266" w:rsidP="006E6156" w:rsidRDefault="00AF00F2" w14:paraId="6A1434E7" w14:textId="1BA5DE1A">
      <w:pPr>
        <w:pStyle w:val="ListParagraph"/>
        <w:ind w:left="1440"/>
        <w:rPr>
          <w:rFonts w:ascii="Arial" w:hAnsi="Arial" w:eastAsia="Times New Roman" w:cs="Arial"/>
          <w:color w:val="467886"/>
          <w:sz w:val="24"/>
          <w:szCs w:val="24"/>
          <w:u w:val="single"/>
        </w:rPr>
      </w:pPr>
      <w:hyperlink w:history="1" r:id="rId28">
        <w:r w:rsidRPr="006A2369">
          <w:rPr>
            <w:rFonts w:ascii="Arial" w:hAnsi="Arial" w:eastAsia="Times New Roman" w:cs="Arial"/>
            <w:color w:val="467886"/>
            <w:sz w:val="24"/>
            <w:szCs w:val="24"/>
            <w:u w:val="single"/>
          </w:rPr>
          <w:t>OPT2343-NEW.pdf</w:t>
        </w:r>
      </w:hyperlink>
    </w:p>
    <w:p w:rsidRPr="006A2369" w:rsidR="00AF00F2" w:rsidP="006E6156" w:rsidRDefault="005E72EC" w14:paraId="60D2A17C" w14:textId="5DE35F1A">
      <w:pPr>
        <w:pStyle w:val="ListParagraph"/>
        <w:ind w:left="1440"/>
        <w:rPr>
          <w:rFonts w:ascii="Arial" w:hAnsi="Arial" w:eastAsia="Times New Roman" w:cs="Arial"/>
          <w:color w:val="467886"/>
          <w:sz w:val="24"/>
          <w:szCs w:val="24"/>
          <w:u w:val="single"/>
        </w:rPr>
      </w:pPr>
      <w:hyperlink w:history="1" r:id="rId29">
        <w:r w:rsidRPr="006A2369">
          <w:rPr>
            <w:rFonts w:ascii="Arial" w:hAnsi="Arial" w:eastAsia="Times New Roman" w:cs="Arial"/>
            <w:color w:val="467886"/>
            <w:sz w:val="24"/>
            <w:szCs w:val="24"/>
            <w:u w:val="single"/>
          </w:rPr>
          <w:t>OPT2344-NEW.pdf</w:t>
        </w:r>
      </w:hyperlink>
    </w:p>
    <w:p w:rsidRPr="006A2369" w:rsidR="005E72EC" w:rsidP="006E6156" w:rsidRDefault="007D5E08" w14:paraId="261B6158" w14:textId="458B5DFE">
      <w:pPr>
        <w:pStyle w:val="ListParagraph"/>
        <w:ind w:left="1440"/>
        <w:rPr>
          <w:rFonts w:ascii="Arial" w:hAnsi="Arial" w:eastAsia="Times New Roman" w:cs="Arial"/>
          <w:color w:val="467886"/>
          <w:sz w:val="24"/>
          <w:szCs w:val="24"/>
          <w:u w:val="single"/>
        </w:rPr>
      </w:pPr>
      <w:hyperlink w:history="1" r:id="rId30">
        <w:r w:rsidRPr="006A2369">
          <w:rPr>
            <w:rFonts w:ascii="Arial" w:hAnsi="Arial" w:eastAsia="Times New Roman" w:cs="Arial"/>
            <w:color w:val="467886"/>
            <w:sz w:val="24"/>
            <w:szCs w:val="24"/>
            <w:u w:val="single"/>
          </w:rPr>
          <w:t>OPT2345-NEW.pdf</w:t>
        </w:r>
      </w:hyperlink>
    </w:p>
    <w:p w:rsidRPr="006A2369" w:rsidR="007D5E08" w:rsidP="006E6156" w:rsidRDefault="00AC2CEE" w14:paraId="462D8B1B" w14:textId="7BB88EAF">
      <w:pPr>
        <w:pStyle w:val="ListParagraph"/>
        <w:ind w:left="1440"/>
        <w:rPr>
          <w:rFonts w:ascii="Arial" w:hAnsi="Arial" w:eastAsia="Times New Roman" w:cs="Arial"/>
          <w:color w:val="467886"/>
          <w:sz w:val="24"/>
          <w:szCs w:val="24"/>
          <w:u w:val="single"/>
        </w:rPr>
      </w:pPr>
      <w:hyperlink w:history="1" r:id="rId31">
        <w:r w:rsidRPr="006A2369">
          <w:rPr>
            <w:rFonts w:ascii="Arial" w:hAnsi="Arial" w:eastAsia="Times New Roman" w:cs="Arial"/>
            <w:color w:val="467886"/>
            <w:sz w:val="24"/>
            <w:szCs w:val="24"/>
            <w:u w:val="single"/>
          </w:rPr>
          <w:t>OPT2432-NEW.pdf</w:t>
        </w:r>
      </w:hyperlink>
    </w:p>
    <w:p w:rsidRPr="006A2369" w:rsidR="00AC2CEE" w:rsidP="006E6156" w:rsidRDefault="0037240E" w14:paraId="5DAA848C" w14:textId="4BDA02AE">
      <w:pPr>
        <w:pStyle w:val="ListParagraph"/>
        <w:ind w:left="1440"/>
        <w:rPr>
          <w:rFonts w:ascii="Arial" w:hAnsi="Arial" w:eastAsia="Times New Roman" w:cs="Arial"/>
          <w:color w:val="467886"/>
          <w:sz w:val="24"/>
          <w:szCs w:val="24"/>
          <w:u w:val="single"/>
        </w:rPr>
      </w:pPr>
      <w:hyperlink w:history="1" r:id="rId32">
        <w:r w:rsidRPr="006A2369">
          <w:rPr>
            <w:rFonts w:ascii="Arial" w:hAnsi="Arial" w:eastAsia="Times New Roman" w:cs="Arial"/>
            <w:color w:val="467886"/>
            <w:sz w:val="24"/>
            <w:szCs w:val="24"/>
            <w:u w:val="single"/>
          </w:rPr>
          <w:t>OPT2442-NEW.pdf</w:t>
        </w:r>
      </w:hyperlink>
    </w:p>
    <w:p w:rsidR="0037240E" w:rsidP="006E6156" w:rsidRDefault="0037240E" w14:paraId="121CE816" w14:textId="77777777">
      <w:pPr>
        <w:pStyle w:val="ListParagraph"/>
        <w:ind w:left="1440"/>
        <w:rPr>
          <w:rFonts w:ascii="Arial" w:hAnsi="Arial" w:cs="Arial"/>
          <w:b/>
          <w:bCs/>
          <w:sz w:val="24"/>
          <w:szCs w:val="24"/>
        </w:rPr>
      </w:pPr>
    </w:p>
    <w:p w:rsidR="0085317A" w:rsidP="006E6156" w:rsidRDefault="0085317A" w14:paraId="61416E65" w14:textId="11CF245F">
      <w:pPr>
        <w:pStyle w:val="ListParagraph"/>
        <w:ind w:left="1440"/>
        <w:rPr>
          <w:rFonts w:ascii="Arial" w:hAnsi="Arial" w:cs="Arial"/>
          <w:b/>
          <w:bCs/>
          <w:sz w:val="24"/>
          <w:szCs w:val="24"/>
        </w:rPr>
      </w:pPr>
      <w:r>
        <w:rPr>
          <w:rFonts w:ascii="Arial" w:hAnsi="Arial" w:cs="Arial"/>
          <w:b/>
          <w:bCs/>
          <w:sz w:val="24"/>
          <w:szCs w:val="24"/>
        </w:rPr>
        <w:t>Optics Potential Bundle (New Programs)</w:t>
      </w:r>
    </w:p>
    <w:p w:rsidRPr="006A2369" w:rsidR="0085317A" w:rsidP="006E6156" w:rsidRDefault="0068143D" w14:paraId="3AE0393C" w14:textId="2CA1A3BF">
      <w:pPr>
        <w:pStyle w:val="ListParagraph"/>
        <w:ind w:left="1440"/>
        <w:rPr>
          <w:rFonts w:ascii="Arial" w:hAnsi="Arial" w:eastAsia="Times New Roman" w:cs="Arial"/>
          <w:color w:val="467886"/>
          <w:sz w:val="24"/>
          <w:szCs w:val="24"/>
          <w:u w:val="single"/>
        </w:rPr>
      </w:pPr>
      <w:hyperlink w:history="1" r:id="rId33">
        <w:r w:rsidRPr="006A2369">
          <w:rPr>
            <w:rFonts w:ascii="Arial" w:hAnsi="Arial" w:eastAsia="Times New Roman" w:cs="Arial"/>
            <w:color w:val="467886"/>
            <w:sz w:val="24"/>
            <w:szCs w:val="24"/>
            <w:u w:val="single"/>
          </w:rPr>
          <w:t>OPTFAB-MET-I-CC-NEW.pdf</w:t>
        </w:r>
      </w:hyperlink>
    </w:p>
    <w:p w:rsidRPr="006A2369" w:rsidR="0068143D" w:rsidP="006E6156" w:rsidRDefault="00943B99" w14:paraId="100A9E25" w14:textId="498318AD">
      <w:pPr>
        <w:pStyle w:val="ListParagraph"/>
        <w:ind w:left="1440"/>
        <w:rPr>
          <w:rFonts w:ascii="Arial" w:hAnsi="Arial" w:eastAsia="Times New Roman" w:cs="Arial"/>
          <w:color w:val="467886"/>
          <w:sz w:val="24"/>
          <w:szCs w:val="24"/>
          <w:u w:val="single"/>
        </w:rPr>
      </w:pPr>
      <w:hyperlink w:history="1" r:id="rId34">
        <w:r w:rsidRPr="006A2369">
          <w:rPr>
            <w:rFonts w:ascii="Arial" w:hAnsi="Arial" w:eastAsia="Times New Roman" w:cs="Arial"/>
            <w:color w:val="467886"/>
            <w:sz w:val="24"/>
            <w:szCs w:val="24"/>
            <w:u w:val="single"/>
          </w:rPr>
          <w:t>OPTFAB-MET-II-CC-NEW.pdf</w:t>
        </w:r>
      </w:hyperlink>
    </w:p>
    <w:p w:rsidRPr="006A2369" w:rsidR="00943B99" w:rsidP="006E6156" w:rsidRDefault="006A2369" w14:paraId="2ECCD711" w14:textId="7430F661">
      <w:pPr>
        <w:pStyle w:val="ListParagraph"/>
        <w:ind w:left="1440"/>
        <w:rPr>
          <w:rStyle w:val="Hyperlink"/>
          <w:rFonts w:ascii="Arial" w:hAnsi="Arial" w:cs="Arial"/>
          <w:sz w:val="24"/>
          <w:szCs w:val="24"/>
        </w:rPr>
      </w:pPr>
      <w:hyperlink w:history="1" r:id="rId35">
        <w:r w:rsidRPr="006A2369">
          <w:rPr>
            <w:rStyle w:val="Hyperlink"/>
            <w:rFonts w:ascii="Arial" w:hAnsi="Arial" w:cs="Arial"/>
            <w:sz w:val="24"/>
            <w:szCs w:val="24"/>
          </w:rPr>
          <w:t>OPT.TECH-AS-NEW.INTENT.pdf</w:t>
        </w:r>
      </w:hyperlink>
    </w:p>
    <w:p w:rsidRPr="001C6598" w:rsidR="006A2369" w:rsidP="006E6156" w:rsidRDefault="006A2369" w14:paraId="0D2E7793" w14:textId="77777777">
      <w:pPr>
        <w:pStyle w:val="ListParagraph"/>
        <w:ind w:left="1440"/>
        <w:rPr>
          <w:rFonts w:ascii="Arial" w:hAnsi="Arial" w:cs="Arial"/>
          <w:b/>
          <w:bCs/>
          <w:sz w:val="24"/>
          <w:szCs w:val="24"/>
        </w:rPr>
      </w:pPr>
    </w:p>
    <w:p w:rsidR="00503948" w:rsidP="00503948" w:rsidRDefault="00503948" w14:paraId="66FD6C19" w14:textId="738BFF36">
      <w:pPr>
        <w:spacing w:after="0" w:line="240" w:lineRule="auto"/>
        <w:ind w:left="1440"/>
        <w:rPr>
          <w:rFonts w:ascii="Arial" w:hAnsi="Arial" w:cs="Arial"/>
          <w:sz w:val="24"/>
          <w:szCs w:val="24"/>
        </w:rPr>
      </w:pPr>
      <w:r w:rsidRPr="00503948">
        <w:rPr>
          <w:rFonts w:ascii="Arial" w:hAnsi="Arial" w:cs="Arial"/>
          <w:sz w:val="24"/>
          <w:szCs w:val="24"/>
        </w:rPr>
        <w:t>Presenter Fahad Usman</w:t>
      </w:r>
      <w:r>
        <w:rPr>
          <w:rFonts w:ascii="Arial" w:hAnsi="Arial" w:cs="Arial"/>
          <w:sz w:val="24"/>
          <w:szCs w:val="24"/>
        </w:rPr>
        <w:t xml:space="preserve"> presented this background:</w:t>
      </w:r>
    </w:p>
    <w:p w:rsidRPr="00503948" w:rsidR="00503948" w:rsidP="00503948" w:rsidRDefault="00503948" w14:paraId="687F1B42" w14:textId="77777777">
      <w:pPr>
        <w:spacing w:after="0" w:line="240" w:lineRule="auto"/>
        <w:ind w:left="1440"/>
        <w:rPr>
          <w:rFonts w:ascii="Arial" w:hAnsi="Arial" w:cs="Arial"/>
          <w:sz w:val="24"/>
          <w:szCs w:val="24"/>
        </w:rPr>
      </w:pPr>
    </w:p>
    <w:p w:rsidR="00503948" w:rsidP="00503948" w:rsidRDefault="00503948" w14:paraId="2328D945" w14:textId="0C3455F9">
      <w:pPr>
        <w:spacing w:after="0" w:line="240" w:lineRule="auto"/>
        <w:ind w:left="1440"/>
        <w:rPr>
          <w:rFonts w:ascii="Arial" w:hAnsi="Arial" w:eastAsia="Segoe UI" w:cs="Arial"/>
          <w:color w:val="323130"/>
          <w:sz w:val="24"/>
          <w:szCs w:val="24"/>
        </w:rPr>
      </w:pPr>
      <w:r w:rsidRPr="5AD08B03" w:rsidR="00503948">
        <w:rPr>
          <w:rFonts w:ascii="Arial" w:hAnsi="Arial" w:eastAsia="Segoe UI" w:cs="Arial"/>
          <w:color w:val="323130"/>
          <w:sz w:val="24"/>
          <w:szCs w:val="24"/>
        </w:rPr>
        <w:t xml:space="preserve">This </w:t>
      </w:r>
      <w:r w:rsidRPr="5AD08B03" w:rsidR="00503948">
        <w:rPr>
          <w:rFonts w:ascii="Arial" w:hAnsi="Arial" w:eastAsia="Segoe UI" w:cs="Arial"/>
          <w:color w:val="323130"/>
          <w:sz w:val="24"/>
          <w:szCs w:val="24"/>
        </w:rPr>
        <w:t>optics</w:t>
      </w:r>
      <w:r w:rsidRPr="5AD08B03" w:rsidR="00503948">
        <w:rPr>
          <w:rFonts w:ascii="Arial" w:hAnsi="Arial" w:eastAsia="Segoe UI" w:cs="Arial"/>
          <w:color w:val="323130"/>
          <w:sz w:val="24"/>
          <w:szCs w:val="24"/>
        </w:rPr>
        <w:t xml:space="preserve"> technology program was created to address the needs of local industries within Connecticut. Optics companies need students with the knowledge about </w:t>
      </w:r>
      <w:r w:rsidRPr="5AD08B03" w:rsidR="00503948">
        <w:rPr>
          <w:rFonts w:ascii="Arial" w:hAnsi="Arial" w:eastAsia="Segoe UI" w:cs="Arial"/>
          <w:color w:val="323130"/>
          <w:sz w:val="24"/>
          <w:szCs w:val="24"/>
        </w:rPr>
        <w:t>optics</w:t>
      </w:r>
      <w:r w:rsidRPr="5AD08B03" w:rsidR="00503948">
        <w:rPr>
          <w:rFonts w:ascii="Arial" w:hAnsi="Arial" w:eastAsia="Segoe UI" w:cs="Arial"/>
          <w:color w:val="323130"/>
          <w:sz w:val="24"/>
          <w:szCs w:val="24"/>
        </w:rPr>
        <w:t xml:space="preserve"> technology these programs provide.  </w:t>
      </w:r>
      <w:r w:rsidRPr="5AD08B03" w:rsidR="00503948">
        <w:rPr>
          <w:rFonts w:ascii="Arial" w:hAnsi="Arial" w:eastAsia="Segoe UI" w:cs="Arial"/>
          <w:color w:val="323130"/>
          <w:sz w:val="24"/>
          <w:szCs w:val="24"/>
        </w:rPr>
        <w:t>We have created three separate programs to be able to serve students just graduating high school as well as students already working in the industry who need this additional knowledge.</w:t>
      </w:r>
      <w:r w:rsidRPr="5AD08B03" w:rsidR="00503948">
        <w:rPr>
          <w:rFonts w:ascii="Arial" w:hAnsi="Arial" w:eastAsia="Segoe UI" w:cs="Arial"/>
          <w:color w:val="323130"/>
          <w:sz w:val="24"/>
          <w:szCs w:val="24"/>
        </w:rPr>
        <w:t xml:space="preserve">  Many people currently working in the field know how to work the </w:t>
      </w:r>
      <w:r w:rsidRPr="5AD08B03" w:rsidR="338F688F">
        <w:rPr>
          <w:rFonts w:ascii="Arial" w:hAnsi="Arial" w:eastAsia="Segoe UI" w:cs="Arial"/>
          <w:color w:val="323130"/>
          <w:sz w:val="24"/>
          <w:szCs w:val="24"/>
        </w:rPr>
        <w:t>machines,</w:t>
      </w:r>
      <w:r w:rsidRPr="5AD08B03" w:rsidR="00503948">
        <w:rPr>
          <w:rFonts w:ascii="Arial" w:hAnsi="Arial" w:eastAsia="Segoe UI" w:cs="Arial"/>
          <w:color w:val="323130"/>
          <w:sz w:val="24"/>
          <w:szCs w:val="24"/>
        </w:rPr>
        <w:t xml:space="preserve"> but the industry is now requiring </w:t>
      </w:r>
      <w:r w:rsidRPr="5AD08B03" w:rsidR="00503948">
        <w:rPr>
          <w:rFonts w:ascii="Arial" w:hAnsi="Arial" w:eastAsia="Segoe UI" w:cs="Arial"/>
          <w:color w:val="323130"/>
          <w:sz w:val="24"/>
          <w:szCs w:val="24"/>
        </w:rPr>
        <w:t>them to also understand the technology and the principles of optics behind what the machines are doing</w:t>
      </w:r>
      <w:r w:rsidRPr="5AD08B03" w:rsidR="00503948">
        <w:rPr>
          <w:rFonts w:ascii="Arial" w:hAnsi="Arial" w:eastAsia="Segoe UI" w:cs="Arial"/>
          <w:color w:val="323130"/>
          <w:sz w:val="24"/>
          <w:szCs w:val="24"/>
        </w:rPr>
        <w:t xml:space="preserve">.  </w:t>
      </w:r>
    </w:p>
    <w:p w:rsidRPr="00503948" w:rsidR="007E1443" w:rsidP="00503948" w:rsidRDefault="007E1443" w14:paraId="4247CEBB" w14:textId="77777777">
      <w:pPr>
        <w:spacing w:after="0" w:line="240" w:lineRule="auto"/>
        <w:ind w:left="1440"/>
        <w:rPr>
          <w:rFonts w:ascii="Arial" w:hAnsi="Arial" w:eastAsia="Segoe UI" w:cs="Arial"/>
          <w:color w:val="323130"/>
          <w:sz w:val="24"/>
          <w:szCs w:val="24"/>
        </w:rPr>
      </w:pPr>
    </w:p>
    <w:p w:rsidRPr="00503948" w:rsidR="00503948" w:rsidP="00503948" w:rsidRDefault="00503948" w14:paraId="7123EBE7" w14:textId="11542609">
      <w:pPr>
        <w:spacing w:after="0" w:line="240" w:lineRule="auto"/>
        <w:ind w:left="1440"/>
        <w:rPr>
          <w:rFonts w:ascii="Arial" w:hAnsi="Arial" w:cs="Arial"/>
          <w:sz w:val="24"/>
          <w:szCs w:val="24"/>
        </w:rPr>
      </w:pPr>
      <w:r w:rsidRPr="5AD08B03" w:rsidR="00503948">
        <w:rPr>
          <w:rFonts w:ascii="Arial" w:hAnsi="Arial" w:eastAsia="Segoe UI" w:cs="Arial"/>
          <w:color w:val="323130"/>
          <w:sz w:val="24"/>
          <w:szCs w:val="24"/>
        </w:rPr>
        <w:t xml:space="preserve">We have </w:t>
      </w:r>
      <w:r w:rsidRPr="5AD08B03" w:rsidR="00503948">
        <w:rPr>
          <w:rFonts w:ascii="Arial" w:hAnsi="Arial" w:eastAsia="Segoe UI" w:cs="Arial"/>
          <w:color w:val="323130"/>
          <w:sz w:val="24"/>
          <w:szCs w:val="24"/>
        </w:rPr>
        <w:t>the</w:t>
      </w:r>
      <w:r w:rsidRPr="5AD08B03" w:rsidR="00503948">
        <w:rPr>
          <w:rFonts w:ascii="Arial" w:hAnsi="Arial" w:eastAsia="Segoe UI" w:cs="Arial"/>
          <w:color w:val="323130"/>
          <w:sz w:val="24"/>
          <w:szCs w:val="24"/>
        </w:rPr>
        <w:t xml:space="preserve"> </w:t>
      </w:r>
      <w:r w:rsidRPr="5AD08B03" w:rsidR="007E1443">
        <w:rPr>
          <w:rFonts w:ascii="Arial" w:hAnsi="Arial" w:eastAsia="Segoe UI" w:cs="Arial"/>
          <w:color w:val="323130"/>
          <w:sz w:val="24"/>
          <w:szCs w:val="24"/>
        </w:rPr>
        <w:t>two-year</w:t>
      </w:r>
      <w:r w:rsidRPr="5AD08B03" w:rsidR="00503948">
        <w:rPr>
          <w:rFonts w:ascii="Arial" w:hAnsi="Arial" w:eastAsia="Segoe UI" w:cs="Arial"/>
          <w:color w:val="323130"/>
          <w:sz w:val="24"/>
          <w:szCs w:val="24"/>
        </w:rPr>
        <w:t xml:space="preserve"> </w:t>
      </w:r>
      <w:r w:rsidRPr="5AD08B03" w:rsidR="1C5CA188">
        <w:rPr>
          <w:rFonts w:ascii="Arial" w:hAnsi="Arial" w:eastAsia="Segoe UI" w:cs="Arial"/>
          <w:color w:val="323130"/>
          <w:sz w:val="24"/>
          <w:szCs w:val="24"/>
        </w:rPr>
        <w:t>Associate's</w:t>
      </w:r>
      <w:r w:rsidRPr="5AD08B03" w:rsidR="00503948">
        <w:rPr>
          <w:rFonts w:ascii="Arial" w:hAnsi="Arial" w:eastAsia="Segoe UI" w:cs="Arial"/>
          <w:color w:val="323130"/>
          <w:sz w:val="24"/>
          <w:szCs w:val="24"/>
        </w:rPr>
        <w:t xml:space="preserve"> degree program and the six month and </w:t>
      </w:r>
      <w:r w:rsidRPr="5AD08B03" w:rsidR="2DE43ECA">
        <w:rPr>
          <w:rFonts w:ascii="Arial" w:hAnsi="Arial" w:eastAsia="Segoe UI" w:cs="Arial"/>
          <w:color w:val="323130"/>
          <w:sz w:val="24"/>
          <w:szCs w:val="24"/>
        </w:rPr>
        <w:t>one-year</w:t>
      </w:r>
      <w:r w:rsidRPr="5AD08B03" w:rsidR="00503948">
        <w:rPr>
          <w:rFonts w:ascii="Arial" w:hAnsi="Arial" w:eastAsia="Segoe UI" w:cs="Arial"/>
          <w:color w:val="323130"/>
          <w:sz w:val="24"/>
          <w:szCs w:val="24"/>
        </w:rPr>
        <w:t xml:space="preserve"> certificates to give many different options. The one-year certificate stacks onto the six</w:t>
      </w:r>
      <w:r w:rsidRPr="5AD08B03" w:rsidR="007E1443">
        <w:rPr>
          <w:rFonts w:ascii="Arial" w:hAnsi="Arial" w:eastAsia="Segoe UI" w:cs="Arial"/>
          <w:color w:val="323130"/>
          <w:sz w:val="24"/>
          <w:szCs w:val="24"/>
        </w:rPr>
        <w:t>-</w:t>
      </w:r>
      <w:r w:rsidRPr="5AD08B03" w:rsidR="00503948">
        <w:rPr>
          <w:rFonts w:ascii="Arial" w:hAnsi="Arial" w:eastAsia="Segoe UI" w:cs="Arial"/>
          <w:color w:val="323130"/>
          <w:sz w:val="24"/>
          <w:szCs w:val="24"/>
        </w:rPr>
        <w:t xml:space="preserve">month certificate so students would not have to </w:t>
      </w:r>
      <w:r w:rsidRPr="5AD08B03" w:rsidR="00503948">
        <w:rPr>
          <w:rFonts w:ascii="Arial" w:hAnsi="Arial" w:eastAsia="Segoe UI" w:cs="Arial"/>
          <w:color w:val="323130"/>
          <w:sz w:val="24"/>
          <w:szCs w:val="24"/>
        </w:rPr>
        <w:t>start from scratch</w:t>
      </w:r>
      <w:r w:rsidRPr="5AD08B03" w:rsidR="00503948">
        <w:rPr>
          <w:rFonts w:ascii="Arial" w:hAnsi="Arial" w:eastAsia="Segoe UI" w:cs="Arial"/>
          <w:color w:val="323130"/>
          <w:sz w:val="24"/>
          <w:szCs w:val="24"/>
        </w:rPr>
        <w:t xml:space="preserve">. Similarly, the full Associate Degree program stacks onto the one-year certificate.  All three of these </w:t>
      </w:r>
      <w:r w:rsidRPr="5AD08B03" w:rsidR="00503948">
        <w:rPr>
          <w:rFonts w:ascii="Arial" w:hAnsi="Arial" w:eastAsia="Segoe UI" w:cs="Arial"/>
          <w:color w:val="323130"/>
          <w:sz w:val="24"/>
          <w:szCs w:val="24"/>
        </w:rPr>
        <w:t>new programs</w:t>
      </w:r>
      <w:r w:rsidRPr="5AD08B03" w:rsidR="00503948">
        <w:rPr>
          <w:rFonts w:ascii="Arial" w:hAnsi="Arial" w:eastAsia="Segoe UI" w:cs="Arial"/>
          <w:color w:val="323130"/>
          <w:sz w:val="24"/>
          <w:szCs w:val="24"/>
        </w:rPr>
        <w:t xml:space="preserve"> give students knowledge of how to fabricate and measure optics which will allow them to find employment in </w:t>
      </w:r>
      <w:r w:rsidRPr="5AD08B03" w:rsidR="00503948">
        <w:rPr>
          <w:rFonts w:ascii="Arial" w:hAnsi="Arial" w:eastAsia="Segoe UI" w:cs="Arial"/>
          <w:color w:val="323130"/>
          <w:sz w:val="24"/>
          <w:szCs w:val="24"/>
        </w:rPr>
        <w:t xml:space="preserve">nearly </w:t>
      </w:r>
      <w:r w:rsidRPr="5AD08B03" w:rsidR="00503948">
        <w:rPr>
          <w:rFonts w:ascii="Arial" w:hAnsi="Arial" w:eastAsia="Segoe UI" w:cs="Arial"/>
          <w:color w:val="323130"/>
          <w:sz w:val="24"/>
          <w:szCs w:val="24"/>
        </w:rPr>
        <w:t>all</w:t>
      </w:r>
      <w:r w:rsidRPr="5AD08B03" w:rsidR="00503948">
        <w:rPr>
          <w:rFonts w:ascii="Arial" w:hAnsi="Arial" w:eastAsia="Segoe UI" w:cs="Arial"/>
          <w:color w:val="323130"/>
          <w:sz w:val="24"/>
          <w:szCs w:val="24"/>
        </w:rPr>
        <w:t xml:space="preserve"> of</w:t>
      </w:r>
      <w:r w:rsidRPr="5AD08B03" w:rsidR="00503948">
        <w:rPr>
          <w:rFonts w:ascii="Arial" w:hAnsi="Arial" w:eastAsia="Segoe UI" w:cs="Arial"/>
          <w:color w:val="323130"/>
          <w:sz w:val="24"/>
          <w:szCs w:val="24"/>
        </w:rPr>
        <w:t xml:space="preserve"> the optics industries.  </w:t>
      </w:r>
      <w:r w:rsidRPr="5AD08B03" w:rsidR="00503948">
        <w:rPr>
          <w:rFonts w:ascii="Arial" w:hAnsi="Arial" w:eastAsia="Segoe UI" w:cs="Arial"/>
          <w:color w:val="323130"/>
          <w:sz w:val="24"/>
          <w:szCs w:val="24"/>
        </w:rPr>
        <w:t>Companies</w:t>
      </w:r>
      <w:r w:rsidRPr="5AD08B03" w:rsidR="00503948">
        <w:rPr>
          <w:rFonts w:ascii="Arial" w:hAnsi="Arial" w:eastAsia="Segoe UI" w:cs="Arial"/>
          <w:color w:val="323130"/>
          <w:sz w:val="24"/>
          <w:szCs w:val="24"/>
        </w:rPr>
        <w:t xml:space="preserve"> we have been targeting as needing these programs are ASML, as well as ZYGO, DMT and AOS and others. The program will </w:t>
      </w:r>
      <w:r w:rsidRPr="5AD08B03" w:rsidR="00503948">
        <w:rPr>
          <w:rFonts w:ascii="Arial" w:hAnsi="Arial" w:eastAsia="Segoe UI" w:cs="Arial"/>
          <w:color w:val="323130"/>
          <w:sz w:val="24"/>
          <w:szCs w:val="24"/>
        </w:rPr>
        <w:t>run</w:t>
      </w:r>
      <w:r w:rsidRPr="5AD08B03" w:rsidR="00503948">
        <w:rPr>
          <w:rFonts w:ascii="Arial" w:hAnsi="Arial" w:eastAsia="Segoe UI" w:cs="Arial"/>
          <w:color w:val="323130"/>
          <w:sz w:val="24"/>
          <w:szCs w:val="24"/>
        </w:rPr>
        <w:t xml:space="preserve"> under Technological Studies</w:t>
      </w:r>
    </w:p>
    <w:p w:rsidRPr="00503948" w:rsidR="00E255A4" w:rsidP="00503948" w:rsidRDefault="00E255A4" w14:paraId="6926A7FB" w14:textId="77777777">
      <w:pPr>
        <w:tabs>
          <w:tab w:val="left" w:pos="2250"/>
        </w:tabs>
        <w:rPr>
          <w:rStyle w:val="Hyperlink"/>
          <w:rFonts w:ascii="Arial" w:hAnsi="Arial" w:cs="Arial"/>
          <w:b/>
          <w:bCs/>
          <w:color w:val="auto"/>
          <w:sz w:val="24"/>
          <w:szCs w:val="24"/>
          <w:u w:val="none"/>
        </w:rPr>
      </w:pPr>
    </w:p>
    <w:p w:rsidRPr="001C6598" w:rsidR="001B0C39" w:rsidP="00F7076D" w:rsidRDefault="00F7076D" w14:paraId="2EDCF88A" w14:textId="68AC8C50">
      <w:pPr>
        <w:pStyle w:val="ListParagraph"/>
        <w:ind w:left="2160"/>
        <w:rPr>
          <w:rFonts w:ascii="Arial" w:hAnsi="Arial" w:cs="Arial"/>
          <w:b/>
          <w:bCs/>
          <w:sz w:val="24"/>
          <w:szCs w:val="24"/>
        </w:rPr>
      </w:pPr>
      <w:r w:rsidRPr="001C6598">
        <w:rPr>
          <w:rFonts w:ascii="Arial" w:hAnsi="Arial" w:cs="Arial"/>
          <w:b/>
          <w:bCs/>
          <w:sz w:val="24"/>
          <w:szCs w:val="24"/>
        </w:rPr>
        <w:t>Points Made in Congress Discussion</w:t>
      </w:r>
    </w:p>
    <w:p w:rsidRPr="00A677A6" w:rsidR="00A677A6" w:rsidP="00BC1C4F" w:rsidRDefault="00A677A6" w14:paraId="626BC794" w14:textId="14F4551D">
      <w:pPr>
        <w:pStyle w:val="ListParagraph"/>
        <w:numPr>
          <w:ilvl w:val="0"/>
          <w:numId w:val="30"/>
        </w:numPr>
        <w:rPr>
          <w:rFonts w:ascii="Arial" w:hAnsi="Arial" w:cs="Arial"/>
          <w:sz w:val="24"/>
          <w:szCs w:val="24"/>
        </w:rPr>
      </w:pPr>
      <w:r>
        <w:rPr>
          <w:rFonts w:ascii="Arial" w:hAnsi="Arial" w:cs="Arial"/>
          <w:sz w:val="24"/>
          <w:szCs w:val="24"/>
        </w:rPr>
        <w:t>Numerous</w:t>
      </w:r>
      <w:r w:rsidR="001D3080">
        <w:rPr>
          <w:rFonts w:ascii="Arial" w:hAnsi="Arial" w:cs="Arial"/>
          <w:sz w:val="24"/>
          <w:szCs w:val="24"/>
        </w:rPr>
        <w:t xml:space="preserve"> members thanked </w:t>
      </w:r>
      <w:r w:rsidRPr="00503948" w:rsidR="001D3080">
        <w:rPr>
          <w:rFonts w:ascii="Arial" w:hAnsi="Arial" w:cs="Arial"/>
          <w:sz w:val="24"/>
          <w:szCs w:val="24"/>
        </w:rPr>
        <w:t>Presenter Fahad Usman</w:t>
      </w:r>
      <w:r w:rsidR="001D3080">
        <w:rPr>
          <w:rFonts w:ascii="Arial" w:hAnsi="Arial" w:cs="Arial"/>
          <w:sz w:val="24"/>
          <w:szCs w:val="24"/>
        </w:rPr>
        <w:t xml:space="preserve"> for his work in identifying this need</w:t>
      </w:r>
      <w:r w:rsidR="003F5C8A">
        <w:rPr>
          <w:rFonts w:ascii="Arial" w:hAnsi="Arial" w:cs="Arial"/>
          <w:sz w:val="24"/>
          <w:szCs w:val="24"/>
        </w:rPr>
        <w:t xml:space="preserve"> and doing so much hard work on this very important new program.</w:t>
      </w:r>
    </w:p>
    <w:p w:rsidRPr="00BC1C4F" w:rsidR="00BC1C4F" w:rsidP="00BC1C4F" w:rsidRDefault="00BC1C4F" w14:paraId="2CFB3B3B" w14:textId="0DBD8F76">
      <w:pPr>
        <w:pStyle w:val="ListParagraph"/>
        <w:numPr>
          <w:ilvl w:val="0"/>
          <w:numId w:val="30"/>
        </w:numPr>
        <w:rPr>
          <w:rFonts w:ascii="Arial" w:hAnsi="Arial" w:cs="Arial"/>
          <w:sz w:val="24"/>
          <w:szCs w:val="24"/>
        </w:rPr>
      </w:pPr>
      <w:r w:rsidRPr="00BC1C4F">
        <w:rPr>
          <w:rFonts w:ascii="Arial" w:hAnsi="Arial" w:cs="Arial"/>
          <w:b/>
          <w:bCs/>
          <w:sz w:val="24"/>
          <w:szCs w:val="24"/>
        </w:rPr>
        <w:t>Program Issues</w:t>
      </w:r>
      <w:r w:rsidR="003F5C8A">
        <w:rPr>
          <w:rFonts w:ascii="Arial" w:hAnsi="Arial" w:cs="Arial"/>
          <w:b/>
          <w:bCs/>
          <w:sz w:val="24"/>
          <w:szCs w:val="24"/>
        </w:rPr>
        <w:t xml:space="preserve"> noted</w:t>
      </w:r>
    </w:p>
    <w:p w:rsidRPr="00BC1C4F" w:rsidR="00BC1C4F" w:rsidP="00BC1C4F" w:rsidRDefault="00BC1C4F" w14:paraId="3D1C1914" w14:textId="77777777">
      <w:pPr>
        <w:pStyle w:val="ListParagraph"/>
        <w:numPr>
          <w:ilvl w:val="1"/>
          <w:numId w:val="30"/>
        </w:numPr>
        <w:rPr>
          <w:rFonts w:ascii="Arial" w:hAnsi="Arial" w:cs="Arial"/>
          <w:sz w:val="24"/>
          <w:szCs w:val="24"/>
        </w:rPr>
      </w:pPr>
      <w:r w:rsidRPr="00BC1C4F">
        <w:rPr>
          <w:rFonts w:ascii="Arial" w:hAnsi="Arial" w:cs="Arial"/>
          <w:b/>
          <w:bCs/>
          <w:sz w:val="24"/>
          <w:szCs w:val="24"/>
        </w:rPr>
        <w:t>Completion: </w:t>
      </w:r>
      <w:r w:rsidRPr="00BC1C4F">
        <w:rPr>
          <w:rFonts w:ascii="Arial" w:hAnsi="Arial" w:cs="Arial"/>
          <w:sz w:val="24"/>
          <w:szCs w:val="24"/>
        </w:rPr>
        <w:t>The question was raised about whether, INCLUDING PRE-REQS and based on semester offerings, the program could feasibly be completed by students in 2 years.</w:t>
      </w:r>
    </w:p>
    <w:p w:rsidRPr="00BC1C4F" w:rsidR="00BC1C4F" w:rsidP="00BC1C4F" w:rsidRDefault="00BC1C4F" w14:paraId="79FAFB83" w14:textId="30D35C18">
      <w:pPr>
        <w:pStyle w:val="ListParagraph"/>
        <w:numPr>
          <w:ilvl w:val="1"/>
          <w:numId w:val="30"/>
        </w:numPr>
        <w:rPr>
          <w:rFonts w:ascii="Arial" w:hAnsi="Arial" w:cs="Arial"/>
          <w:sz w:val="24"/>
          <w:szCs w:val="24"/>
        </w:rPr>
      </w:pPr>
      <w:r w:rsidRPr="00BC1C4F">
        <w:rPr>
          <w:rFonts w:ascii="Arial" w:hAnsi="Arial" w:cs="Arial"/>
          <w:b/>
          <w:bCs/>
          <w:sz w:val="24"/>
          <w:szCs w:val="24"/>
        </w:rPr>
        <w:t>Resources: </w:t>
      </w:r>
      <w:r w:rsidR="00D005B6">
        <w:rPr>
          <w:rFonts w:ascii="Arial" w:hAnsi="Arial" w:cs="Arial"/>
          <w:sz w:val="24"/>
          <w:szCs w:val="24"/>
        </w:rPr>
        <w:t xml:space="preserve">Questions were raised regarding resources needed to offer this course at the various campuses.  Specific details would have to be included in the program proposals going forward. </w:t>
      </w:r>
    </w:p>
    <w:p w:rsidRPr="00BC1C4F" w:rsidR="00BC1C4F" w:rsidP="00BC1C4F" w:rsidRDefault="00BC1C4F" w14:paraId="2C8FDC55" w14:textId="77777777">
      <w:pPr>
        <w:pStyle w:val="ListParagraph"/>
        <w:numPr>
          <w:ilvl w:val="1"/>
          <w:numId w:val="30"/>
        </w:numPr>
        <w:rPr>
          <w:rFonts w:ascii="Arial" w:hAnsi="Arial" w:cs="Arial"/>
          <w:sz w:val="24"/>
          <w:szCs w:val="24"/>
        </w:rPr>
      </w:pPr>
      <w:r w:rsidRPr="00BC1C4F">
        <w:rPr>
          <w:rFonts w:ascii="Arial" w:hAnsi="Arial" w:cs="Arial"/>
          <w:b/>
          <w:bCs/>
          <w:sz w:val="24"/>
          <w:szCs w:val="24"/>
        </w:rPr>
        <w:t>Credits: </w:t>
      </w:r>
      <w:r w:rsidRPr="00BC1C4F">
        <w:rPr>
          <w:rFonts w:ascii="Arial" w:hAnsi="Arial" w:cs="Arial"/>
          <w:sz w:val="24"/>
          <w:szCs w:val="24"/>
        </w:rPr>
        <w:t>Concerns were raised about the total number of credits possibly being too high.</w:t>
      </w:r>
    </w:p>
    <w:p w:rsidRPr="00BC1C4F" w:rsidR="00BC1C4F" w:rsidP="00BC1C4F" w:rsidRDefault="00BC1C4F" w14:paraId="26047994" w14:textId="7A12632C">
      <w:pPr>
        <w:pStyle w:val="ListParagraph"/>
        <w:numPr>
          <w:ilvl w:val="0"/>
          <w:numId w:val="30"/>
        </w:numPr>
        <w:rPr>
          <w:rFonts w:ascii="Arial" w:hAnsi="Arial" w:cs="Arial"/>
          <w:sz w:val="24"/>
          <w:szCs w:val="24"/>
        </w:rPr>
      </w:pPr>
      <w:r w:rsidRPr="00BC1C4F">
        <w:rPr>
          <w:rFonts w:ascii="Arial" w:hAnsi="Arial" w:cs="Arial"/>
          <w:b/>
          <w:bCs/>
          <w:sz w:val="24"/>
          <w:szCs w:val="24"/>
        </w:rPr>
        <w:t>Course Issues</w:t>
      </w:r>
      <w:r w:rsidR="003F5C8A">
        <w:rPr>
          <w:rFonts w:ascii="Arial" w:hAnsi="Arial" w:cs="Arial"/>
          <w:b/>
          <w:bCs/>
          <w:sz w:val="24"/>
          <w:szCs w:val="24"/>
        </w:rPr>
        <w:t xml:space="preserve"> noted</w:t>
      </w:r>
    </w:p>
    <w:p w:rsidRPr="00BC1C4F" w:rsidR="00BC1C4F" w:rsidP="00BC1C4F" w:rsidRDefault="00BC1C4F" w14:paraId="14B8EE4C" w14:textId="3A25D075">
      <w:pPr>
        <w:pStyle w:val="ListParagraph"/>
        <w:numPr>
          <w:ilvl w:val="1"/>
          <w:numId w:val="30"/>
        </w:numPr>
        <w:rPr>
          <w:rFonts w:ascii="Arial" w:hAnsi="Arial" w:cs="Arial"/>
          <w:sz w:val="24"/>
          <w:szCs w:val="24"/>
        </w:rPr>
      </w:pPr>
      <w:r w:rsidRPr="5AD08B03" w:rsidR="00BC1C4F">
        <w:rPr>
          <w:rFonts w:ascii="Arial" w:hAnsi="Arial" w:cs="Arial"/>
          <w:b w:val="1"/>
          <w:bCs w:val="1"/>
          <w:sz w:val="24"/>
          <w:szCs w:val="24"/>
        </w:rPr>
        <w:t>Verbiage: </w:t>
      </w:r>
      <w:r w:rsidRPr="5AD08B03" w:rsidR="00BC1C4F">
        <w:rPr>
          <w:rFonts w:ascii="Arial" w:hAnsi="Arial" w:cs="Arial"/>
          <w:sz w:val="24"/>
          <w:szCs w:val="24"/>
        </w:rPr>
        <w:t xml:space="preserve">For assessment purposes, </w:t>
      </w:r>
      <w:r w:rsidRPr="5AD08B03" w:rsidR="00BC1C4F">
        <w:rPr>
          <w:rFonts w:ascii="Arial" w:hAnsi="Arial" w:cs="Arial"/>
          <w:sz w:val="24"/>
          <w:szCs w:val="24"/>
        </w:rPr>
        <w:t>it’s</w:t>
      </w:r>
      <w:r w:rsidRPr="5AD08B03" w:rsidR="00BC1C4F">
        <w:rPr>
          <w:rFonts w:ascii="Arial" w:hAnsi="Arial" w:cs="Arial"/>
          <w:sz w:val="24"/>
          <w:szCs w:val="24"/>
        </w:rPr>
        <w:t xml:space="preserve"> important that all Student Learning Outcomes (SLO’s) be measurable. </w:t>
      </w:r>
      <w:r w:rsidRPr="5AD08B03" w:rsidR="00C528B6">
        <w:rPr>
          <w:rFonts w:ascii="Arial" w:hAnsi="Arial" w:cs="Arial"/>
          <w:sz w:val="24"/>
          <w:szCs w:val="24"/>
        </w:rPr>
        <w:t xml:space="preserve">The SLOs need to adhere to Blooms </w:t>
      </w:r>
      <w:r w:rsidRPr="5AD08B03" w:rsidR="4FC4B208">
        <w:rPr>
          <w:rFonts w:ascii="Arial" w:hAnsi="Arial" w:cs="Arial"/>
          <w:sz w:val="24"/>
          <w:szCs w:val="24"/>
        </w:rPr>
        <w:t>Taxonomy,</w:t>
      </w:r>
      <w:r w:rsidRPr="5AD08B03" w:rsidR="00C528B6">
        <w:rPr>
          <w:rFonts w:ascii="Arial" w:hAnsi="Arial" w:cs="Arial"/>
          <w:sz w:val="24"/>
          <w:szCs w:val="24"/>
        </w:rPr>
        <w:t xml:space="preserve"> another similar guide.</w:t>
      </w:r>
    </w:p>
    <w:p w:rsidR="00BC1C4F" w:rsidP="00BC1C4F" w:rsidRDefault="00BC1C4F" w14:paraId="159A90AF" w14:textId="33DCDA7E">
      <w:pPr>
        <w:pStyle w:val="ListParagraph"/>
        <w:numPr>
          <w:ilvl w:val="1"/>
          <w:numId w:val="30"/>
        </w:numPr>
        <w:rPr>
          <w:rFonts w:ascii="Arial" w:hAnsi="Arial" w:cs="Arial"/>
          <w:sz w:val="24"/>
          <w:szCs w:val="24"/>
        </w:rPr>
      </w:pPr>
      <w:r w:rsidRPr="00BC1C4F">
        <w:rPr>
          <w:rFonts w:ascii="Arial" w:hAnsi="Arial" w:cs="Arial"/>
          <w:b/>
          <w:bCs/>
          <w:sz w:val="24"/>
          <w:szCs w:val="24"/>
        </w:rPr>
        <w:t>Typos/other small checks: </w:t>
      </w:r>
      <w:r w:rsidR="00C528B6">
        <w:rPr>
          <w:rFonts w:ascii="Arial" w:hAnsi="Arial" w:cs="Arial"/>
          <w:sz w:val="24"/>
          <w:szCs w:val="24"/>
        </w:rPr>
        <w:t>various typos were noted.</w:t>
      </w:r>
    </w:p>
    <w:p w:rsidR="00944547" w:rsidP="003F5C8A" w:rsidRDefault="00944547" w14:paraId="1392D054" w14:textId="56C5FE9F">
      <w:pPr>
        <w:pStyle w:val="ListParagraph"/>
        <w:ind w:left="3240"/>
        <w:rPr>
          <w:rFonts w:ascii="Arial" w:hAnsi="Arial" w:cs="Arial"/>
          <w:sz w:val="24"/>
          <w:szCs w:val="24"/>
        </w:rPr>
      </w:pPr>
    </w:p>
    <w:p w:rsidR="00C528B6" w:rsidP="00C528B6" w:rsidRDefault="00C528B6" w14:paraId="3F6C3C3A" w14:textId="40975B1D">
      <w:pPr>
        <w:ind w:left="2880"/>
        <w:rPr>
          <w:rFonts w:ascii="Arial" w:hAnsi="Arial" w:cs="Arial"/>
          <w:b/>
          <w:bCs/>
          <w:sz w:val="24"/>
          <w:szCs w:val="24"/>
        </w:rPr>
      </w:pPr>
      <w:r>
        <w:rPr>
          <w:rFonts w:ascii="Arial" w:hAnsi="Arial" w:cs="Arial"/>
          <w:b/>
          <w:bCs/>
          <w:sz w:val="24"/>
          <w:szCs w:val="24"/>
        </w:rPr>
        <w:t xml:space="preserve">Motion </w:t>
      </w:r>
      <w:proofErr w:type="gramStart"/>
      <w:r>
        <w:rPr>
          <w:rFonts w:ascii="Arial" w:hAnsi="Arial" w:cs="Arial"/>
          <w:b/>
          <w:bCs/>
          <w:sz w:val="24"/>
          <w:szCs w:val="24"/>
        </w:rPr>
        <w:t>made</w:t>
      </w:r>
      <w:proofErr w:type="gramEnd"/>
      <w:r>
        <w:rPr>
          <w:rFonts w:ascii="Arial" w:hAnsi="Arial" w:cs="Arial"/>
          <w:b/>
          <w:bCs/>
          <w:sz w:val="24"/>
          <w:szCs w:val="24"/>
        </w:rPr>
        <w:t xml:space="preserve"> to </w:t>
      </w:r>
      <w:r w:rsidR="00F63C78">
        <w:rPr>
          <w:rFonts w:ascii="Arial" w:hAnsi="Arial" w:cs="Arial"/>
          <w:b/>
          <w:bCs/>
          <w:sz w:val="24"/>
          <w:szCs w:val="24"/>
        </w:rPr>
        <w:t xml:space="preserve">table all Optics Proposals until next month so that these concerns can be address made by </w:t>
      </w:r>
      <w:r w:rsidR="003D1C3D">
        <w:rPr>
          <w:rFonts w:ascii="Arial" w:hAnsi="Arial" w:cs="Arial"/>
          <w:b/>
          <w:bCs/>
          <w:sz w:val="24"/>
          <w:szCs w:val="24"/>
        </w:rPr>
        <w:t>Nancy</w:t>
      </w:r>
      <w:r w:rsidR="000D19F7">
        <w:rPr>
          <w:rFonts w:ascii="Arial" w:hAnsi="Arial" w:cs="Arial"/>
          <w:b/>
          <w:bCs/>
          <w:sz w:val="24"/>
          <w:szCs w:val="24"/>
        </w:rPr>
        <w:t xml:space="preserve"> </w:t>
      </w:r>
      <w:r w:rsidRPr="000D19F7" w:rsidR="000D19F7">
        <w:rPr>
          <w:rFonts w:ascii="Arial" w:hAnsi="Arial" w:eastAsia="Times New Roman" w:cs="Arial"/>
          <w:b/>
          <w:bCs/>
          <w:sz w:val="24"/>
          <w:szCs w:val="24"/>
        </w:rPr>
        <w:t>LaRoche-</w:t>
      </w:r>
      <w:proofErr w:type="spellStart"/>
      <w:r w:rsidRPr="000D19F7" w:rsidR="000D19F7">
        <w:rPr>
          <w:rFonts w:ascii="Arial" w:hAnsi="Arial" w:eastAsia="Times New Roman" w:cs="Arial"/>
          <w:b/>
          <w:bCs/>
          <w:sz w:val="24"/>
          <w:szCs w:val="24"/>
        </w:rPr>
        <w:t>Shovack</w:t>
      </w:r>
      <w:proofErr w:type="spellEnd"/>
      <w:r w:rsidR="000D19F7">
        <w:rPr>
          <w:rFonts w:ascii="Arial" w:hAnsi="Arial" w:cs="Arial"/>
          <w:b/>
          <w:bCs/>
          <w:sz w:val="24"/>
          <w:szCs w:val="24"/>
        </w:rPr>
        <w:t xml:space="preserve"> </w:t>
      </w:r>
      <w:r w:rsidR="003D1C3D">
        <w:rPr>
          <w:rFonts w:ascii="Arial" w:hAnsi="Arial" w:cs="Arial"/>
          <w:b/>
          <w:bCs/>
          <w:sz w:val="24"/>
          <w:szCs w:val="24"/>
        </w:rPr>
        <w:t xml:space="preserve">and seconded by Christine Cherry.  </w:t>
      </w:r>
      <w:r w:rsidR="00CC0B39">
        <w:rPr>
          <w:rFonts w:ascii="Arial" w:hAnsi="Arial" w:cs="Arial"/>
          <w:b/>
          <w:bCs/>
          <w:sz w:val="24"/>
          <w:szCs w:val="24"/>
        </w:rPr>
        <w:t>Motion approved 19 yes, 0 no, 0 abstain</w:t>
      </w:r>
    </w:p>
    <w:p w:rsidR="00A677A6" w:rsidP="00A677A6" w:rsidRDefault="00A677A6" w14:paraId="652162D2" w14:textId="7E6E32E4">
      <w:pPr>
        <w:pStyle w:val="ListParagraph"/>
        <w:numPr>
          <w:ilvl w:val="1"/>
          <w:numId w:val="1"/>
        </w:numPr>
        <w:rPr>
          <w:rFonts w:ascii="Arial" w:hAnsi="Arial" w:cs="Arial"/>
          <w:b/>
          <w:bCs/>
          <w:sz w:val="24"/>
          <w:szCs w:val="24"/>
        </w:rPr>
      </w:pPr>
      <w:r>
        <w:rPr>
          <w:rFonts w:ascii="Arial" w:hAnsi="Arial" w:cs="Arial"/>
          <w:b/>
          <w:bCs/>
          <w:sz w:val="24"/>
          <w:szCs w:val="24"/>
        </w:rPr>
        <w:lastRenderedPageBreak/>
        <w:t>Meeting adjourned at 11:56pm.</w:t>
      </w:r>
    </w:p>
    <w:p w:rsidRPr="00A677A6" w:rsidR="00A677A6" w:rsidP="00A677A6" w:rsidRDefault="00A677A6" w14:paraId="6A71EC06" w14:textId="0F6A17E4">
      <w:pPr>
        <w:rPr>
          <w:rFonts w:ascii="Arial" w:hAnsi="Arial" w:cs="Arial"/>
          <w:sz w:val="24"/>
          <w:szCs w:val="24"/>
        </w:rPr>
      </w:pPr>
      <w:r w:rsidRPr="00A677A6">
        <w:rPr>
          <w:rFonts w:ascii="Arial" w:hAnsi="Arial" w:cs="Arial"/>
          <w:sz w:val="24"/>
          <w:szCs w:val="24"/>
        </w:rPr>
        <w:t xml:space="preserve">Minutes </w:t>
      </w:r>
      <w:proofErr w:type="gramStart"/>
      <w:r>
        <w:rPr>
          <w:rFonts w:ascii="Arial" w:hAnsi="Arial" w:cs="Arial"/>
          <w:sz w:val="24"/>
          <w:szCs w:val="24"/>
        </w:rPr>
        <w:t xml:space="preserve">Submitted </w:t>
      </w:r>
      <w:r w:rsidRPr="00A677A6">
        <w:rPr>
          <w:rFonts w:ascii="Arial" w:hAnsi="Arial" w:cs="Arial"/>
          <w:sz w:val="24"/>
          <w:szCs w:val="24"/>
        </w:rPr>
        <w:t xml:space="preserve"> by</w:t>
      </w:r>
      <w:proofErr w:type="gramEnd"/>
      <w:r w:rsidRPr="00A677A6">
        <w:rPr>
          <w:rFonts w:ascii="Arial" w:hAnsi="Arial" w:cs="Arial"/>
          <w:sz w:val="24"/>
          <w:szCs w:val="24"/>
        </w:rPr>
        <w:t xml:space="preserve"> Rebecca Busch Adams, Secretary</w:t>
      </w:r>
    </w:p>
    <w:p w:rsidRPr="001C6598" w:rsidR="00036D9C" w:rsidP="00A5189A" w:rsidRDefault="00036D9C" w14:paraId="4EB5DC45" w14:textId="77777777">
      <w:pPr>
        <w:pStyle w:val="ListParagraph"/>
        <w:ind w:left="2520"/>
        <w:rPr>
          <w:rFonts w:ascii="Arial" w:hAnsi="Arial" w:cs="Arial"/>
          <w:b/>
          <w:bCs/>
          <w:sz w:val="24"/>
          <w:szCs w:val="24"/>
        </w:rPr>
      </w:pPr>
    </w:p>
    <w:p w:rsidR="00DE0937" w:rsidP="00870F07" w:rsidRDefault="00DE0937" w14:paraId="16D01552" w14:textId="77777777">
      <w:pPr>
        <w:pStyle w:val="xmsolistparagraph"/>
        <w:spacing w:before="0" w:beforeAutospacing="0" w:after="0" w:afterAutospacing="0" w:line="244" w:lineRule="auto"/>
        <w:rPr>
          <w:rFonts w:eastAsia="Times New Roman" w:asciiTheme="minorHAnsi" w:hAnsiTheme="minorHAnsi" w:cstheme="minorHAnsi"/>
          <w:sz w:val="24"/>
          <w:szCs w:val="24"/>
        </w:rPr>
      </w:pPr>
    </w:p>
    <w:sectPr w:rsidR="00DE0937" w:rsidSect="00DA0E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B16"/>
    <w:multiLevelType w:val="hybridMultilevel"/>
    <w:tmpl w:val="5860EC40"/>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 w15:restartNumberingAfterBreak="0">
    <w:nsid w:val="0FCB1720"/>
    <w:multiLevelType w:val="hybridMultilevel"/>
    <w:tmpl w:val="AB72E59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129816B5"/>
    <w:multiLevelType w:val="hybridMultilevel"/>
    <w:tmpl w:val="1F520C76"/>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3">
      <w:start w:val="1"/>
      <w:numFmt w:val="bullet"/>
      <w:lvlText w:val="o"/>
      <w:lvlJc w:val="left"/>
      <w:pPr>
        <w:ind w:left="216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9E0082"/>
    <w:multiLevelType w:val="hybridMultilevel"/>
    <w:tmpl w:val="0620632A"/>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04090003">
      <w:start w:val="1"/>
      <w:numFmt w:val="bullet"/>
      <w:lvlText w:val="o"/>
      <w:lvlJc w:val="left"/>
      <w:pPr>
        <w:ind w:left="3240" w:hanging="360"/>
      </w:pPr>
      <w:rPr>
        <w:rFonts w:hint="default" w:ascii="Courier New" w:hAnsi="Courier New" w:cs="Courier New"/>
      </w:rPr>
    </w:lvl>
    <w:lvl w:ilvl="4" w:tplc="FFFFFFFF">
      <w:start w:val="1"/>
      <w:numFmt w:val="bullet"/>
      <w:lvlText w:val=""/>
      <w:lvlJc w:val="left"/>
      <w:pPr>
        <w:ind w:left="3600" w:hanging="360"/>
      </w:pPr>
      <w:rPr>
        <w:rFonts w:hint="default" w:ascii="Wingdings" w:hAnsi="Wingdings"/>
      </w:rPr>
    </w:lvl>
    <w:lvl w:ilvl="5" w:tplc="FFFFFFFF">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17BC3078"/>
    <w:multiLevelType w:val="hybridMultilevel"/>
    <w:tmpl w:val="55EE0CA0"/>
    <w:lvl w:ilvl="0" w:tplc="3160B7D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552AE"/>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0104F8"/>
    <w:multiLevelType w:val="hybridMultilevel"/>
    <w:tmpl w:val="9F946F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69E3C4B"/>
    <w:multiLevelType w:val="hybridMultilevel"/>
    <w:tmpl w:val="BCD493A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 w15:restartNumberingAfterBreak="0">
    <w:nsid w:val="2D816620"/>
    <w:multiLevelType w:val="hybridMultilevel"/>
    <w:tmpl w:val="2A463B4C"/>
    <w:lvl w:ilvl="0" w:tplc="04090003">
      <w:start w:val="1"/>
      <w:numFmt w:val="bullet"/>
      <w:lvlText w:val="o"/>
      <w:lvlJc w:val="left"/>
      <w:pPr>
        <w:ind w:left="2148" w:hanging="360"/>
      </w:pPr>
      <w:rPr>
        <w:rFonts w:hint="default" w:ascii="Courier New" w:hAnsi="Courier New" w:cs="Courier New"/>
      </w:rPr>
    </w:lvl>
    <w:lvl w:ilvl="1" w:tplc="04090003" w:tentative="1">
      <w:start w:val="1"/>
      <w:numFmt w:val="bullet"/>
      <w:lvlText w:val="o"/>
      <w:lvlJc w:val="left"/>
      <w:pPr>
        <w:ind w:left="2868" w:hanging="360"/>
      </w:pPr>
      <w:rPr>
        <w:rFonts w:hint="default" w:ascii="Courier New" w:hAnsi="Courier New" w:cs="Courier New"/>
      </w:rPr>
    </w:lvl>
    <w:lvl w:ilvl="2" w:tplc="04090005" w:tentative="1">
      <w:start w:val="1"/>
      <w:numFmt w:val="bullet"/>
      <w:lvlText w:val=""/>
      <w:lvlJc w:val="left"/>
      <w:pPr>
        <w:ind w:left="3588" w:hanging="360"/>
      </w:pPr>
      <w:rPr>
        <w:rFonts w:hint="default" w:ascii="Wingdings" w:hAnsi="Wingdings"/>
      </w:rPr>
    </w:lvl>
    <w:lvl w:ilvl="3" w:tplc="04090001" w:tentative="1">
      <w:start w:val="1"/>
      <w:numFmt w:val="bullet"/>
      <w:lvlText w:val=""/>
      <w:lvlJc w:val="left"/>
      <w:pPr>
        <w:ind w:left="4308" w:hanging="360"/>
      </w:pPr>
      <w:rPr>
        <w:rFonts w:hint="default" w:ascii="Symbol" w:hAnsi="Symbol"/>
      </w:rPr>
    </w:lvl>
    <w:lvl w:ilvl="4" w:tplc="04090003" w:tentative="1">
      <w:start w:val="1"/>
      <w:numFmt w:val="bullet"/>
      <w:lvlText w:val="o"/>
      <w:lvlJc w:val="left"/>
      <w:pPr>
        <w:ind w:left="5028" w:hanging="360"/>
      </w:pPr>
      <w:rPr>
        <w:rFonts w:hint="default" w:ascii="Courier New" w:hAnsi="Courier New" w:cs="Courier New"/>
      </w:rPr>
    </w:lvl>
    <w:lvl w:ilvl="5" w:tplc="04090005" w:tentative="1">
      <w:start w:val="1"/>
      <w:numFmt w:val="bullet"/>
      <w:lvlText w:val=""/>
      <w:lvlJc w:val="left"/>
      <w:pPr>
        <w:ind w:left="5748" w:hanging="360"/>
      </w:pPr>
      <w:rPr>
        <w:rFonts w:hint="default" w:ascii="Wingdings" w:hAnsi="Wingdings"/>
      </w:rPr>
    </w:lvl>
    <w:lvl w:ilvl="6" w:tplc="04090001" w:tentative="1">
      <w:start w:val="1"/>
      <w:numFmt w:val="bullet"/>
      <w:lvlText w:val=""/>
      <w:lvlJc w:val="left"/>
      <w:pPr>
        <w:ind w:left="6468" w:hanging="360"/>
      </w:pPr>
      <w:rPr>
        <w:rFonts w:hint="default" w:ascii="Symbol" w:hAnsi="Symbol"/>
      </w:rPr>
    </w:lvl>
    <w:lvl w:ilvl="7" w:tplc="04090003" w:tentative="1">
      <w:start w:val="1"/>
      <w:numFmt w:val="bullet"/>
      <w:lvlText w:val="o"/>
      <w:lvlJc w:val="left"/>
      <w:pPr>
        <w:ind w:left="7188" w:hanging="360"/>
      </w:pPr>
      <w:rPr>
        <w:rFonts w:hint="default" w:ascii="Courier New" w:hAnsi="Courier New" w:cs="Courier New"/>
      </w:rPr>
    </w:lvl>
    <w:lvl w:ilvl="8" w:tplc="04090005" w:tentative="1">
      <w:start w:val="1"/>
      <w:numFmt w:val="bullet"/>
      <w:lvlText w:val=""/>
      <w:lvlJc w:val="left"/>
      <w:pPr>
        <w:ind w:left="7908" w:hanging="360"/>
      </w:pPr>
      <w:rPr>
        <w:rFonts w:hint="default" w:ascii="Wingdings" w:hAnsi="Wingdings"/>
      </w:rPr>
    </w:lvl>
  </w:abstractNum>
  <w:abstractNum w:abstractNumId="9" w15:restartNumberingAfterBreak="0">
    <w:nsid w:val="2FCC663D"/>
    <w:multiLevelType w:val="hybridMultilevel"/>
    <w:tmpl w:val="FF46DA3A"/>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0" w15:restartNumberingAfterBreak="0">
    <w:nsid w:val="3285541E"/>
    <w:multiLevelType w:val="hybridMultilevel"/>
    <w:tmpl w:val="2F74F31A"/>
    <w:lvl w:ilvl="0" w:tplc="04090003">
      <w:start w:val="1"/>
      <w:numFmt w:val="bullet"/>
      <w:lvlText w:val="o"/>
      <w:lvlJc w:val="left"/>
      <w:pPr>
        <w:ind w:left="1440" w:hanging="360"/>
      </w:pPr>
      <w:rPr>
        <w:rFonts w:hint="default" w:ascii="Courier New" w:hAnsi="Courier New" w:cs="Courier New"/>
      </w:rPr>
    </w:lvl>
    <w:lvl w:ilvl="1" w:tplc="FFFFFFFF">
      <w:start w:val="1"/>
      <w:numFmt w:val="bullet"/>
      <w:lvlText w:val="o"/>
      <w:lvlJc w:val="left"/>
      <w:pPr>
        <w:ind w:left="2160" w:hanging="360"/>
      </w:pPr>
      <w:rPr>
        <w:rFonts w:hint="default" w:ascii="Courier New" w:hAnsi="Courier New" w:cs="Courier New"/>
      </w:rPr>
    </w:lvl>
    <w:lvl w:ilvl="2" w:tplc="FFFFFFFF">
      <w:start w:val="1"/>
      <w:numFmt w:val="bullet"/>
      <w:lvlText w:val=""/>
      <w:lvlJc w:val="left"/>
      <w:pPr>
        <w:ind w:left="2880" w:hanging="360"/>
      </w:pPr>
      <w:rPr>
        <w:rFonts w:hint="default" w:ascii="Wingdings" w:hAnsi="Wingdings"/>
      </w:rPr>
    </w:lvl>
    <w:lvl w:ilvl="3" w:tplc="FFFFFFFF">
      <w:start w:val="1"/>
      <w:numFmt w:val="bullet"/>
      <w:lvlText w:val=""/>
      <w:lvlJc w:val="left"/>
      <w:pPr>
        <w:ind w:left="3600" w:hanging="360"/>
      </w:pPr>
      <w:rPr>
        <w:rFonts w:hint="default" w:ascii="Symbol" w:hAnsi="Symbol"/>
      </w:rPr>
    </w:lvl>
    <w:lvl w:ilvl="4" w:tplc="FFFFFFFF">
      <w:start w:val="1"/>
      <w:numFmt w:val="bullet"/>
      <w:lvlText w:val="o"/>
      <w:lvlJc w:val="left"/>
      <w:pPr>
        <w:ind w:left="4320" w:hanging="360"/>
      </w:pPr>
      <w:rPr>
        <w:rFonts w:hint="default" w:ascii="Courier New" w:hAnsi="Courier New" w:cs="Courier New"/>
      </w:rPr>
    </w:lvl>
    <w:lvl w:ilvl="5" w:tplc="FFFFFFFF">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11" w15:restartNumberingAfterBreak="0">
    <w:nsid w:val="35221D51"/>
    <w:multiLevelType w:val="multilevel"/>
    <w:tmpl w:val="B5AC2A48"/>
    <w:lvl w:ilvl="0">
      <w:start w:val="1"/>
      <w:numFmt w:val="bullet"/>
      <w:lvlText w:val="o"/>
      <w:lvlJc w:val="left"/>
      <w:pPr>
        <w:tabs>
          <w:tab w:val="num" w:pos="3240"/>
        </w:tabs>
        <w:ind w:left="3240" w:hanging="360"/>
      </w:pPr>
      <w:rPr>
        <w:rFonts w:hint="default" w:ascii="Courier New" w:hAnsi="Courier New"/>
        <w:sz w:val="20"/>
      </w:rPr>
    </w:lvl>
    <w:lvl w:ilvl="1">
      <w:start w:val="1"/>
      <w:numFmt w:val="bullet"/>
      <w:lvlText w:val=""/>
      <w:lvlJc w:val="left"/>
      <w:pPr>
        <w:tabs>
          <w:tab w:val="num" w:pos="3960"/>
        </w:tabs>
        <w:ind w:left="3960" w:hanging="360"/>
      </w:pPr>
      <w:rPr>
        <w:rFonts w:hint="default" w:ascii="Wingdings" w:hAnsi="Wingdings"/>
        <w:sz w:val="20"/>
      </w:rPr>
    </w:lvl>
    <w:lvl w:ilvl="2" w:tentative="1">
      <w:start w:val="1"/>
      <w:numFmt w:val="bullet"/>
      <w:lvlText w:val="o"/>
      <w:lvlJc w:val="left"/>
      <w:pPr>
        <w:tabs>
          <w:tab w:val="num" w:pos="4680"/>
        </w:tabs>
        <w:ind w:left="4680" w:hanging="360"/>
      </w:pPr>
      <w:rPr>
        <w:rFonts w:hint="default" w:ascii="Courier New" w:hAnsi="Courier New"/>
        <w:sz w:val="20"/>
      </w:rPr>
    </w:lvl>
    <w:lvl w:ilvl="3" w:tentative="1">
      <w:start w:val="1"/>
      <w:numFmt w:val="bullet"/>
      <w:lvlText w:val="o"/>
      <w:lvlJc w:val="left"/>
      <w:pPr>
        <w:tabs>
          <w:tab w:val="num" w:pos="5400"/>
        </w:tabs>
        <w:ind w:left="5400" w:hanging="360"/>
      </w:pPr>
      <w:rPr>
        <w:rFonts w:hint="default" w:ascii="Courier New" w:hAnsi="Courier New"/>
        <w:sz w:val="20"/>
      </w:rPr>
    </w:lvl>
    <w:lvl w:ilvl="4" w:tentative="1">
      <w:start w:val="1"/>
      <w:numFmt w:val="bullet"/>
      <w:lvlText w:val="o"/>
      <w:lvlJc w:val="left"/>
      <w:pPr>
        <w:tabs>
          <w:tab w:val="num" w:pos="6120"/>
        </w:tabs>
        <w:ind w:left="6120" w:hanging="360"/>
      </w:pPr>
      <w:rPr>
        <w:rFonts w:hint="default" w:ascii="Courier New" w:hAnsi="Courier New"/>
        <w:sz w:val="20"/>
      </w:rPr>
    </w:lvl>
    <w:lvl w:ilvl="5" w:tentative="1">
      <w:start w:val="1"/>
      <w:numFmt w:val="bullet"/>
      <w:lvlText w:val="o"/>
      <w:lvlJc w:val="left"/>
      <w:pPr>
        <w:tabs>
          <w:tab w:val="num" w:pos="6840"/>
        </w:tabs>
        <w:ind w:left="6840" w:hanging="360"/>
      </w:pPr>
      <w:rPr>
        <w:rFonts w:hint="default" w:ascii="Courier New" w:hAnsi="Courier New"/>
        <w:sz w:val="20"/>
      </w:rPr>
    </w:lvl>
    <w:lvl w:ilvl="6" w:tentative="1">
      <w:start w:val="1"/>
      <w:numFmt w:val="bullet"/>
      <w:lvlText w:val="o"/>
      <w:lvlJc w:val="left"/>
      <w:pPr>
        <w:tabs>
          <w:tab w:val="num" w:pos="7560"/>
        </w:tabs>
        <w:ind w:left="7560" w:hanging="360"/>
      </w:pPr>
      <w:rPr>
        <w:rFonts w:hint="default" w:ascii="Courier New" w:hAnsi="Courier New"/>
        <w:sz w:val="20"/>
      </w:rPr>
    </w:lvl>
    <w:lvl w:ilvl="7" w:tentative="1">
      <w:start w:val="1"/>
      <w:numFmt w:val="bullet"/>
      <w:lvlText w:val="o"/>
      <w:lvlJc w:val="left"/>
      <w:pPr>
        <w:tabs>
          <w:tab w:val="num" w:pos="8280"/>
        </w:tabs>
        <w:ind w:left="8280" w:hanging="360"/>
      </w:pPr>
      <w:rPr>
        <w:rFonts w:hint="default" w:ascii="Courier New" w:hAnsi="Courier New"/>
        <w:sz w:val="20"/>
      </w:rPr>
    </w:lvl>
    <w:lvl w:ilvl="8" w:tentative="1">
      <w:start w:val="1"/>
      <w:numFmt w:val="bullet"/>
      <w:lvlText w:val="o"/>
      <w:lvlJc w:val="left"/>
      <w:pPr>
        <w:tabs>
          <w:tab w:val="num" w:pos="9000"/>
        </w:tabs>
        <w:ind w:left="9000" w:hanging="360"/>
      </w:pPr>
      <w:rPr>
        <w:rFonts w:hint="default" w:ascii="Courier New" w:hAnsi="Courier New"/>
        <w:sz w:val="20"/>
      </w:rPr>
    </w:lvl>
  </w:abstractNum>
  <w:abstractNum w:abstractNumId="12" w15:restartNumberingAfterBreak="0">
    <w:nsid w:val="36547E84"/>
    <w:multiLevelType w:val="hybridMultilevel"/>
    <w:tmpl w:val="A3B875DA"/>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3" w15:restartNumberingAfterBreak="0">
    <w:nsid w:val="3A0A4F23"/>
    <w:multiLevelType w:val="hybridMultilevel"/>
    <w:tmpl w:val="C81C79D8"/>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start w:val="1"/>
      <w:numFmt w:val="bullet"/>
      <w:lvlText w:val=""/>
      <w:lvlJc w:val="left"/>
      <w:pPr>
        <w:ind w:left="3600" w:hanging="360"/>
      </w:pPr>
      <w:rPr>
        <w:rFonts w:hint="default" w:ascii="Wingdings" w:hAnsi="Wingdings"/>
      </w:rPr>
    </w:lvl>
    <w:lvl w:ilvl="5" w:tplc="FFFFFFFF">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4AE56B47"/>
    <w:multiLevelType w:val="multilevel"/>
    <w:tmpl w:val="B2E239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E624650"/>
    <w:multiLevelType w:val="hybridMultilevel"/>
    <w:tmpl w:val="775A57D4"/>
    <w:lvl w:ilvl="0" w:tplc="04090003">
      <w:start w:val="1"/>
      <w:numFmt w:val="bullet"/>
      <w:lvlText w:val="o"/>
      <w:lvlJc w:val="left"/>
      <w:pPr>
        <w:ind w:left="2868" w:hanging="360"/>
      </w:pPr>
      <w:rPr>
        <w:rFonts w:hint="default" w:ascii="Courier New" w:hAnsi="Courier New" w:cs="Courier New"/>
      </w:rPr>
    </w:lvl>
    <w:lvl w:ilvl="1" w:tplc="04090003" w:tentative="1">
      <w:start w:val="1"/>
      <w:numFmt w:val="bullet"/>
      <w:lvlText w:val="o"/>
      <w:lvlJc w:val="left"/>
      <w:pPr>
        <w:ind w:left="3588" w:hanging="360"/>
      </w:pPr>
      <w:rPr>
        <w:rFonts w:hint="default" w:ascii="Courier New" w:hAnsi="Courier New" w:cs="Courier New"/>
      </w:rPr>
    </w:lvl>
    <w:lvl w:ilvl="2" w:tplc="04090005" w:tentative="1">
      <w:start w:val="1"/>
      <w:numFmt w:val="bullet"/>
      <w:lvlText w:val=""/>
      <w:lvlJc w:val="left"/>
      <w:pPr>
        <w:ind w:left="4308" w:hanging="360"/>
      </w:pPr>
      <w:rPr>
        <w:rFonts w:hint="default" w:ascii="Wingdings" w:hAnsi="Wingdings"/>
      </w:rPr>
    </w:lvl>
    <w:lvl w:ilvl="3" w:tplc="04090001" w:tentative="1">
      <w:start w:val="1"/>
      <w:numFmt w:val="bullet"/>
      <w:lvlText w:val=""/>
      <w:lvlJc w:val="left"/>
      <w:pPr>
        <w:ind w:left="5028" w:hanging="360"/>
      </w:pPr>
      <w:rPr>
        <w:rFonts w:hint="default" w:ascii="Symbol" w:hAnsi="Symbol"/>
      </w:rPr>
    </w:lvl>
    <w:lvl w:ilvl="4" w:tplc="04090003" w:tentative="1">
      <w:start w:val="1"/>
      <w:numFmt w:val="bullet"/>
      <w:lvlText w:val="o"/>
      <w:lvlJc w:val="left"/>
      <w:pPr>
        <w:ind w:left="5748" w:hanging="360"/>
      </w:pPr>
      <w:rPr>
        <w:rFonts w:hint="default" w:ascii="Courier New" w:hAnsi="Courier New" w:cs="Courier New"/>
      </w:rPr>
    </w:lvl>
    <w:lvl w:ilvl="5" w:tplc="04090005" w:tentative="1">
      <w:start w:val="1"/>
      <w:numFmt w:val="bullet"/>
      <w:lvlText w:val=""/>
      <w:lvlJc w:val="left"/>
      <w:pPr>
        <w:ind w:left="6468" w:hanging="360"/>
      </w:pPr>
      <w:rPr>
        <w:rFonts w:hint="default" w:ascii="Wingdings" w:hAnsi="Wingdings"/>
      </w:rPr>
    </w:lvl>
    <w:lvl w:ilvl="6" w:tplc="04090001" w:tentative="1">
      <w:start w:val="1"/>
      <w:numFmt w:val="bullet"/>
      <w:lvlText w:val=""/>
      <w:lvlJc w:val="left"/>
      <w:pPr>
        <w:ind w:left="7188" w:hanging="360"/>
      </w:pPr>
      <w:rPr>
        <w:rFonts w:hint="default" w:ascii="Symbol" w:hAnsi="Symbol"/>
      </w:rPr>
    </w:lvl>
    <w:lvl w:ilvl="7" w:tplc="04090003" w:tentative="1">
      <w:start w:val="1"/>
      <w:numFmt w:val="bullet"/>
      <w:lvlText w:val="o"/>
      <w:lvlJc w:val="left"/>
      <w:pPr>
        <w:ind w:left="7908" w:hanging="360"/>
      </w:pPr>
      <w:rPr>
        <w:rFonts w:hint="default" w:ascii="Courier New" w:hAnsi="Courier New" w:cs="Courier New"/>
      </w:rPr>
    </w:lvl>
    <w:lvl w:ilvl="8" w:tplc="04090005" w:tentative="1">
      <w:start w:val="1"/>
      <w:numFmt w:val="bullet"/>
      <w:lvlText w:val=""/>
      <w:lvlJc w:val="left"/>
      <w:pPr>
        <w:ind w:left="8628" w:hanging="360"/>
      </w:pPr>
      <w:rPr>
        <w:rFonts w:hint="default" w:ascii="Wingdings" w:hAnsi="Wingdings"/>
      </w:rPr>
    </w:lvl>
  </w:abstractNum>
  <w:abstractNum w:abstractNumId="16" w15:restartNumberingAfterBreak="0">
    <w:nsid w:val="4E955E1E"/>
    <w:multiLevelType w:val="hybridMultilevel"/>
    <w:tmpl w:val="D910F576"/>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17" w15:restartNumberingAfterBreak="0">
    <w:nsid w:val="51853292"/>
    <w:multiLevelType w:val="hybridMultilevel"/>
    <w:tmpl w:val="4D483B00"/>
    <w:lvl w:ilvl="0" w:tplc="FFFFFFFF">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E9B8FBB4">
      <w:numFmt w:val="bullet"/>
      <w:lvlText w:val="·"/>
      <w:lvlJc w:val="left"/>
      <w:pPr>
        <w:ind w:left="4320" w:hanging="360"/>
      </w:pPr>
      <w:rPr>
        <w:rFonts w:hint="default" w:ascii="Calibri" w:hAnsi="Calibri" w:eastAsia="Times New Roman" w:cs="Calibri"/>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58A50B58"/>
    <w:multiLevelType w:val="hybridMultilevel"/>
    <w:tmpl w:val="D9A89FEA"/>
    <w:lvl w:ilvl="0" w:tplc="13BEC6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E42AF2"/>
    <w:multiLevelType w:val="hybridMultilevel"/>
    <w:tmpl w:val="DB40BDB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3">
      <w:start w:val="1"/>
      <w:numFmt w:val="bullet"/>
      <w:lvlText w:val="o"/>
      <w:lvlJc w:val="left"/>
      <w:pPr>
        <w:ind w:left="1440" w:hanging="360"/>
      </w:pPr>
      <w:rPr>
        <w:rFonts w:hint="default" w:ascii="Courier New" w:hAnsi="Courier New" w:cs="Courier New"/>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E9B8FBB4">
      <w:numFmt w:val="bullet"/>
      <w:lvlText w:val="·"/>
      <w:lvlJc w:val="left"/>
      <w:pPr>
        <w:ind w:left="5760" w:hanging="360"/>
      </w:pPr>
      <w:rPr>
        <w:rFonts w:hint="default" w:ascii="Calibri" w:hAnsi="Calibri" w:eastAsia="Times New Roman" w:cs="Calibri"/>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65C86E41"/>
    <w:multiLevelType w:val="hybridMultilevel"/>
    <w:tmpl w:val="182C92A2"/>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1" w15:restartNumberingAfterBreak="0">
    <w:nsid w:val="670F6A32"/>
    <w:multiLevelType w:val="hybridMultilevel"/>
    <w:tmpl w:val="B64AD36E"/>
    <w:lvl w:ilvl="0" w:tplc="04090003">
      <w:start w:val="1"/>
      <w:numFmt w:val="bullet"/>
      <w:lvlText w:val="o"/>
      <w:lvlJc w:val="left"/>
      <w:pPr>
        <w:ind w:left="2148" w:hanging="360"/>
      </w:pPr>
      <w:rPr>
        <w:rFonts w:hint="default" w:ascii="Courier New" w:hAnsi="Courier New" w:cs="Courier New"/>
      </w:rPr>
    </w:lvl>
    <w:lvl w:ilvl="1" w:tplc="04090003" w:tentative="1">
      <w:start w:val="1"/>
      <w:numFmt w:val="bullet"/>
      <w:lvlText w:val="o"/>
      <w:lvlJc w:val="left"/>
      <w:pPr>
        <w:ind w:left="2868" w:hanging="360"/>
      </w:pPr>
      <w:rPr>
        <w:rFonts w:hint="default" w:ascii="Courier New" w:hAnsi="Courier New" w:cs="Courier New"/>
      </w:rPr>
    </w:lvl>
    <w:lvl w:ilvl="2" w:tplc="04090005" w:tentative="1">
      <w:start w:val="1"/>
      <w:numFmt w:val="bullet"/>
      <w:lvlText w:val=""/>
      <w:lvlJc w:val="left"/>
      <w:pPr>
        <w:ind w:left="3588" w:hanging="360"/>
      </w:pPr>
      <w:rPr>
        <w:rFonts w:hint="default" w:ascii="Wingdings" w:hAnsi="Wingdings"/>
      </w:rPr>
    </w:lvl>
    <w:lvl w:ilvl="3" w:tplc="04090001" w:tentative="1">
      <w:start w:val="1"/>
      <w:numFmt w:val="bullet"/>
      <w:lvlText w:val=""/>
      <w:lvlJc w:val="left"/>
      <w:pPr>
        <w:ind w:left="4308" w:hanging="360"/>
      </w:pPr>
      <w:rPr>
        <w:rFonts w:hint="default" w:ascii="Symbol" w:hAnsi="Symbol"/>
      </w:rPr>
    </w:lvl>
    <w:lvl w:ilvl="4" w:tplc="04090003" w:tentative="1">
      <w:start w:val="1"/>
      <w:numFmt w:val="bullet"/>
      <w:lvlText w:val="o"/>
      <w:lvlJc w:val="left"/>
      <w:pPr>
        <w:ind w:left="5028" w:hanging="360"/>
      </w:pPr>
      <w:rPr>
        <w:rFonts w:hint="default" w:ascii="Courier New" w:hAnsi="Courier New" w:cs="Courier New"/>
      </w:rPr>
    </w:lvl>
    <w:lvl w:ilvl="5" w:tplc="04090005" w:tentative="1">
      <w:start w:val="1"/>
      <w:numFmt w:val="bullet"/>
      <w:lvlText w:val=""/>
      <w:lvlJc w:val="left"/>
      <w:pPr>
        <w:ind w:left="5748" w:hanging="360"/>
      </w:pPr>
      <w:rPr>
        <w:rFonts w:hint="default" w:ascii="Wingdings" w:hAnsi="Wingdings"/>
      </w:rPr>
    </w:lvl>
    <w:lvl w:ilvl="6" w:tplc="04090001" w:tentative="1">
      <w:start w:val="1"/>
      <w:numFmt w:val="bullet"/>
      <w:lvlText w:val=""/>
      <w:lvlJc w:val="left"/>
      <w:pPr>
        <w:ind w:left="6468" w:hanging="360"/>
      </w:pPr>
      <w:rPr>
        <w:rFonts w:hint="default" w:ascii="Symbol" w:hAnsi="Symbol"/>
      </w:rPr>
    </w:lvl>
    <w:lvl w:ilvl="7" w:tplc="04090003" w:tentative="1">
      <w:start w:val="1"/>
      <w:numFmt w:val="bullet"/>
      <w:lvlText w:val="o"/>
      <w:lvlJc w:val="left"/>
      <w:pPr>
        <w:ind w:left="7188" w:hanging="360"/>
      </w:pPr>
      <w:rPr>
        <w:rFonts w:hint="default" w:ascii="Courier New" w:hAnsi="Courier New" w:cs="Courier New"/>
      </w:rPr>
    </w:lvl>
    <w:lvl w:ilvl="8" w:tplc="04090005" w:tentative="1">
      <w:start w:val="1"/>
      <w:numFmt w:val="bullet"/>
      <w:lvlText w:val=""/>
      <w:lvlJc w:val="left"/>
      <w:pPr>
        <w:ind w:left="7908" w:hanging="360"/>
      </w:pPr>
      <w:rPr>
        <w:rFonts w:hint="default" w:ascii="Wingdings" w:hAnsi="Wingdings"/>
      </w:rPr>
    </w:lvl>
  </w:abstractNum>
  <w:abstractNum w:abstractNumId="22" w15:restartNumberingAfterBreak="0">
    <w:nsid w:val="684E52F8"/>
    <w:multiLevelType w:val="hybridMultilevel"/>
    <w:tmpl w:val="B3C62118"/>
    <w:lvl w:ilvl="0" w:tplc="C3041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385905"/>
    <w:multiLevelType w:val="hybridMultilevel"/>
    <w:tmpl w:val="A27628AC"/>
    <w:lvl w:ilvl="0" w:tplc="04090003">
      <w:start w:val="1"/>
      <w:numFmt w:val="bullet"/>
      <w:lvlText w:val="o"/>
      <w:lvlJc w:val="left"/>
      <w:pPr>
        <w:ind w:left="2148" w:hanging="360"/>
      </w:pPr>
      <w:rPr>
        <w:rFonts w:hint="default" w:ascii="Courier New" w:hAnsi="Courier New" w:cs="Courier New"/>
      </w:rPr>
    </w:lvl>
    <w:lvl w:ilvl="1" w:tplc="04090003" w:tentative="1">
      <w:start w:val="1"/>
      <w:numFmt w:val="bullet"/>
      <w:lvlText w:val="o"/>
      <w:lvlJc w:val="left"/>
      <w:pPr>
        <w:ind w:left="2868" w:hanging="360"/>
      </w:pPr>
      <w:rPr>
        <w:rFonts w:hint="default" w:ascii="Courier New" w:hAnsi="Courier New" w:cs="Courier New"/>
      </w:rPr>
    </w:lvl>
    <w:lvl w:ilvl="2" w:tplc="04090005" w:tentative="1">
      <w:start w:val="1"/>
      <w:numFmt w:val="bullet"/>
      <w:lvlText w:val=""/>
      <w:lvlJc w:val="left"/>
      <w:pPr>
        <w:ind w:left="3588" w:hanging="360"/>
      </w:pPr>
      <w:rPr>
        <w:rFonts w:hint="default" w:ascii="Wingdings" w:hAnsi="Wingdings"/>
      </w:rPr>
    </w:lvl>
    <w:lvl w:ilvl="3" w:tplc="04090001" w:tentative="1">
      <w:start w:val="1"/>
      <w:numFmt w:val="bullet"/>
      <w:lvlText w:val=""/>
      <w:lvlJc w:val="left"/>
      <w:pPr>
        <w:ind w:left="4308" w:hanging="360"/>
      </w:pPr>
      <w:rPr>
        <w:rFonts w:hint="default" w:ascii="Symbol" w:hAnsi="Symbol"/>
      </w:rPr>
    </w:lvl>
    <w:lvl w:ilvl="4" w:tplc="04090003" w:tentative="1">
      <w:start w:val="1"/>
      <w:numFmt w:val="bullet"/>
      <w:lvlText w:val="o"/>
      <w:lvlJc w:val="left"/>
      <w:pPr>
        <w:ind w:left="5028" w:hanging="360"/>
      </w:pPr>
      <w:rPr>
        <w:rFonts w:hint="default" w:ascii="Courier New" w:hAnsi="Courier New" w:cs="Courier New"/>
      </w:rPr>
    </w:lvl>
    <w:lvl w:ilvl="5" w:tplc="04090005" w:tentative="1">
      <w:start w:val="1"/>
      <w:numFmt w:val="bullet"/>
      <w:lvlText w:val=""/>
      <w:lvlJc w:val="left"/>
      <w:pPr>
        <w:ind w:left="5748" w:hanging="360"/>
      </w:pPr>
      <w:rPr>
        <w:rFonts w:hint="default" w:ascii="Wingdings" w:hAnsi="Wingdings"/>
      </w:rPr>
    </w:lvl>
    <w:lvl w:ilvl="6" w:tplc="04090001" w:tentative="1">
      <w:start w:val="1"/>
      <w:numFmt w:val="bullet"/>
      <w:lvlText w:val=""/>
      <w:lvlJc w:val="left"/>
      <w:pPr>
        <w:ind w:left="6468" w:hanging="360"/>
      </w:pPr>
      <w:rPr>
        <w:rFonts w:hint="default" w:ascii="Symbol" w:hAnsi="Symbol"/>
      </w:rPr>
    </w:lvl>
    <w:lvl w:ilvl="7" w:tplc="04090003" w:tentative="1">
      <w:start w:val="1"/>
      <w:numFmt w:val="bullet"/>
      <w:lvlText w:val="o"/>
      <w:lvlJc w:val="left"/>
      <w:pPr>
        <w:ind w:left="7188" w:hanging="360"/>
      </w:pPr>
      <w:rPr>
        <w:rFonts w:hint="default" w:ascii="Courier New" w:hAnsi="Courier New" w:cs="Courier New"/>
      </w:rPr>
    </w:lvl>
    <w:lvl w:ilvl="8" w:tplc="04090005" w:tentative="1">
      <w:start w:val="1"/>
      <w:numFmt w:val="bullet"/>
      <w:lvlText w:val=""/>
      <w:lvlJc w:val="left"/>
      <w:pPr>
        <w:ind w:left="7908" w:hanging="360"/>
      </w:pPr>
      <w:rPr>
        <w:rFonts w:hint="default" w:ascii="Wingdings" w:hAnsi="Wingdings"/>
      </w:rPr>
    </w:lvl>
  </w:abstractNum>
  <w:abstractNum w:abstractNumId="24" w15:restartNumberingAfterBreak="0">
    <w:nsid w:val="6BED2F94"/>
    <w:multiLevelType w:val="hybridMultilevel"/>
    <w:tmpl w:val="D86E8A68"/>
    <w:lvl w:ilvl="0" w:tplc="04090003">
      <w:start w:val="1"/>
      <w:numFmt w:val="bullet"/>
      <w:lvlText w:val="o"/>
      <w:lvlJc w:val="left"/>
      <w:pPr>
        <w:ind w:left="2520" w:hanging="360"/>
      </w:pPr>
      <w:rPr>
        <w:rFonts w:hint="default" w:ascii="Courier New" w:hAnsi="Courier New" w:cs="Courier New"/>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5" w15:restartNumberingAfterBreak="0">
    <w:nsid w:val="70182B63"/>
    <w:multiLevelType w:val="hybridMultilevel"/>
    <w:tmpl w:val="72C0CDBC"/>
    <w:lvl w:ilvl="0" w:tplc="04090003">
      <w:start w:val="1"/>
      <w:numFmt w:val="bullet"/>
      <w:lvlText w:val="o"/>
      <w:lvlJc w:val="left"/>
      <w:pPr>
        <w:ind w:left="2148" w:hanging="360"/>
      </w:pPr>
      <w:rPr>
        <w:rFonts w:hint="default" w:ascii="Courier New" w:hAnsi="Courier New" w:cs="Courier New"/>
      </w:rPr>
    </w:lvl>
    <w:lvl w:ilvl="1" w:tplc="04090003" w:tentative="1">
      <w:start w:val="1"/>
      <w:numFmt w:val="bullet"/>
      <w:lvlText w:val="o"/>
      <w:lvlJc w:val="left"/>
      <w:pPr>
        <w:ind w:left="2868" w:hanging="360"/>
      </w:pPr>
      <w:rPr>
        <w:rFonts w:hint="default" w:ascii="Courier New" w:hAnsi="Courier New" w:cs="Courier New"/>
      </w:rPr>
    </w:lvl>
    <w:lvl w:ilvl="2" w:tplc="04090005" w:tentative="1">
      <w:start w:val="1"/>
      <w:numFmt w:val="bullet"/>
      <w:lvlText w:val=""/>
      <w:lvlJc w:val="left"/>
      <w:pPr>
        <w:ind w:left="3588" w:hanging="360"/>
      </w:pPr>
      <w:rPr>
        <w:rFonts w:hint="default" w:ascii="Wingdings" w:hAnsi="Wingdings"/>
      </w:rPr>
    </w:lvl>
    <w:lvl w:ilvl="3" w:tplc="04090001" w:tentative="1">
      <w:start w:val="1"/>
      <w:numFmt w:val="bullet"/>
      <w:lvlText w:val=""/>
      <w:lvlJc w:val="left"/>
      <w:pPr>
        <w:ind w:left="4308" w:hanging="360"/>
      </w:pPr>
      <w:rPr>
        <w:rFonts w:hint="default" w:ascii="Symbol" w:hAnsi="Symbol"/>
      </w:rPr>
    </w:lvl>
    <w:lvl w:ilvl="4" w:tplc="04090003" w:tentative="1">
      <w:start w:val="1"/>
      <w:numFmt w:val="bullet"/>
      <w:lvlText w:val="o"/>
      <w:lvlJc w:val="left"/>
      <w:pPr>
        <w:ind w:left="5028" w:hanging="360"/>
      </w:pPr>
      <w:rPr>
        <w:rFonts w:hint="default" w:ascii="Courier New" w:hAnsi="Courier New" w:cs="Courier New"/>
      </w:rPr>
    </w:lvl>
    <w:lvl w:ilvl="5" w:tplc="04090005" w:tentative="1">
      <w:start w:val="1"/>
      <w:numFmt w:val="bullet"/>
      <w:lvlText w:val=""/>
      <w:lvlJc w:val="left"/>
      <w:pPr>
        <w:ind w:left="5748" w:hanging="360"/>
      </w:pPr>
      <w:rPr>
        <w:rFonts w:hint="default" w:ascii="Wingdings" w:hAnsi="Wingdings"/>
      </w:rPr>
    </w:lvl>
    <w:lvl w:ilvl="6" w:tplc="04090001" w:tentative="1">
      <w:start w:val="1"/>
      <w:numFmt w:val="bullet"/>
      <w:lvlText w:val=""/>
      <w:lvlJc w:val="left"/>
      <w:pPr>
        <w:ind w:left="6468" w:hanging="360"/>
      </w:pPr>
      <w:rPr>
        <w:rFonts w:hint="default" w:ascii="Symbol" w:hAnsi="Symbol"/>
      </w:rPr>
    </w:lvl>
    <w:lvl w:ilvl="7" w:tplc="04090003" w:tentative="1">
      <w:start w:val="1"/>
      <w:numFmt w:val="bullet"/>
      <w:lvlText w:val="o"/>
      <w:lvlJc w:val="left"/>
      <w:pPr>
        <w:ind w:left="7188" w:hanging="360"/>
      </w:pPr>
      <w:rPr>
        <w:rFonts w:hint="default" w:ascii="Courier New" w:hAnsi="Courier New" w:cs="Courier New"/>
      </w:rPr>
    </w:lvl>
    <w:lvl w:ilvl="8" w:tplc="04090005" w:tentative="1">
      <w:start w:val="1"/>
      <w:numFmt w:val="bullet"/>
      <w:lvlText w:val=""/>
      <w:lvlJc w:val="left"/>
      <w:pPr>
        <w:ind w:left="7908" w:hanging="360"/>
      </w:pPr>
      <w:rPr>
        <w:rFonts w:hint="default" w:ascii="Wingdings" w:hAnsi="Wingdings"/>
      </w:rPr>
    </w:lvl>
  </w:abstractNum>
  <w:abstractNum w:abstractNumId="26" w15:restartNumberingAfterBreak="0">
    <w:nsid w:val="72015E3A"/>
    <w:multiLevelType w:val="hybridMultilevel"/>
    <w:tmpl w:val="284A0FC4"/>
    <w:lvl w:ilvl="0" w:tplc="04090003">
      <w:start w:val="1"/>
      <w:numFmt w:val="bullet"/>
      <w:lvlText w:val="o"/>
      <w:lvlJc w:val="left"/>
      <w:pPr>
        <w:ind w:left="2880" w:hanging="360"/>
      </w:pPr>
      <w:rPr>
        <w:rFonts w:hint="default" w:ascii="Courier New" w:hAnsi="Courier New" w:cs="Courier New"/>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27" w15:restartNumberingAfterBreak="0">
    <w:nsid w:val="76945A92"/>
    <w:multiLevelType w:val="hybridMultilevel"/>
    <w:tmpl w:val="FF74ACB2"/>
    <w:lvl w:ilvl="0" w:tplc="04090003">
      <w:start w:val="1"/>
      <w:numFmt w:val="bullet"/>
      <w:lvlText w:val="o"/>
      <w:lvlJc w:val="left"/>
      <w:pPr>
        <w:ind w:left="2868" w:hanging="360"/>
      </w:pPr>
      <w:rPr>
        <w:rFonts w:hint="default" w:ascii="Courier New" w:hAnsi="Courier New" w:cs="Courier New"/>
      </w:rPr>
    </w:lvl>
    <w:lvl w:ilvl="1" w:tplc="04090003" w:tentative="1">
      <w:start w:val="1"/>
      <w:numFmt w:val="bullet"/>
      <w:lvlText w:val="o"/>
      <w:lvlJc w:val="left"/>
      <w:pPr>
        <w:ind w:left="3588" w:hanging="360"/>
      </w:pPr>
      <w:rPr>
        <w:rFonts w:hint="default" w:ascii="Courier New" w:hAnsi="Courier New" w:cs="Courier New"/>
      </w:rPr>
    </w:lvl>
    <w:lvl w:ilvl="2" w:tplc="04090005" w:tentative="1">
      <w:start w:val="1"/>
      <w:numFmt w:val="bullet"/>
      <w:lvlText w:val=""/>
      <w:lvlJc w:val="left"/>
      <w:pPr>
        <w:ind w:left="4308" w:hanging="360"/>
      </w:pPr>
      <w:rPr>
        <w:rFonts w:hint="default" w:ascii="Wingdings" w:hAnsi="Wingdings"/>
      </w:rPr>
    </w:lvl>
    <w:lvl w:ilvl="3" w:tplc="04090001" w:tentative="1">
      <w:start w:val="1"/>
      <w:numFmt w:val="bullet"/>
      <w:lvlText w:val=""/>
      <w:lvlJc w:val="left"/>
      <w:pPr>
        <w:ind w:left="5028" w:hanging="360"/>
      </w:pPr>
      <w:rPr>
        <w:rFonts w:hint="default" w:ascii="Symbol" w:hAnsi="Symbol"/>
      </w:rPr>
    </w:lvl>
    <w:lvl w:ilvl="4" w:tplc="04090003" w:tentative="1">
      <w:start w:val="1"/>
      <w:numFmt w:val="bullet"/>
      <w:lvlText w:val="o"/>
      <w:lvlJc w:val="left"/>
      <w:pPr>
        <w:ind w:left="5748" w:hanging="360"/>
      </w:pPr>
      <w:rPr>
        <w:rFonts w:hint="default" w:ascii="Courier New" w:hAnsi="Courier New" w:cs="Courier New"/>
      </w:rPr>
    </w:lvl>
    <w:lvl w:ilvl="5" w:tplc="04090005" w:tentative="1">
      <w:start w:val="1"/>
      <w:numFmt w:val="bullet"/>
      <w:lvlText w:val=""/>
      <w:lvlJc w:val="left"/>
      <w:pPr>
        <w:ind w:left="6468" w:hanging="360"/>
      </w:pPr>
      <w:rPr>
        <w:rFonts w:hint="default" w:ascii="Wingdings" w:hAnsi="Wingdings"/>
      </w:rPr>
    </w:lvl>
    <w:lvl w:ilvl="6" w:tplc="04090001" w:tentative="1">
      <w:start w:val="1"/>
      <w:numFmt w:val="bullet"/>
      <w:lvlText w:val=""/>
      <w:lvlJc w:val="left"/>
      <w:pPr>
        <w:ind w:left="7188" w:hanging="360"/>
      </w:pPr>
      <w:rPr>
        <w:rFonts w:hint="default" w:ascii="Symbol" w:hAnsi="Symbol"/>
      </w:rPr>
    </w:lvl>
    <w:lvl w:ilvl="7" w:tplc="04090003" w:tentative="1">
      <w:start w:val="1"/>
      <w:numFmt w:val="bullet"/>
      <w:lvlText w:val="o"/>
      <w:lvlJc w:val="left"/>
      <w:pPr>
        <w:ind w:left="7908" w:hanging="360"/>
      </w:pPr>
      <w:rPr>
        <w:rFonts w:hint="default" w:ascii="Courier New" w:hAnsi="Courier New" w:cs="Courier New"/>
      </w:rPr>
    </w:lvl>
    <w:lvl w:ilvl="8" w:tplc="04090005" w:tentative="1">
      <w:start w:val="1"/>
      <w:numFmt w:val="bullet"/>
      <w:lvlText w:val=""/>
      <w:lvlJc w:val="left"/>
      <w:pPr>
        <w:ind w:left="8628" w:hanging="360"/>
      </w:pPr>
      <w:rPr>
        <w:rFonts w:hint="default" w:ascii="Wingdings" w:hAnsi="Wingdings"/>
      </w:rPr>
    </w:lvl>
  </w:abstractNum>
  <w:abstractNum w:abstractNumId="28" w15:restartNumberingAfterBreak="0">
    <w:nsid w:val="780B0973"/>
    <w:multiLevelType w:val="hybridMultilevel"/>
    <w:tmpl w:val="81AABDFA"/>
    <w:lvl w:ilvl="0" w:tplc="04090003">
      <w:start w:val="1"/>
      <w:numFmt w:val="bullet"/>
      <w:lvlText w:val="o"/>
      <w:lvlJc w:val="left"/>
      <w:pPr>
        <w:ind w:left="3240" w:hanging="360"/>
      </w:pPr>
      <w:rPr>
        <w:rFonts w:hint="default" w:ascii="Courier New" w:hAnsi="Courier New" w:cs="Courier New"/>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29" w15:restartNumberingAfterBreak="0">
    <w:nsid w:val="7F345422"/>
    <w:multiLevelType w:val="hybridMultilevel"/>
    <w:tmpl w:val="26F6F38A"/>
    <w:lvl w:ilvl="0" w:tplc="04090003">
      <w:start w:val="1"/>
      <w:numFmt w:val="bullet"/>
      <w:lvlText w:val="o"/>
      <w:lvlJc w:val="left"/>
      <w:pPr>
        <w:ind w:left="2520" w:hanging="360"/>
      </w:pPr>
      <w:rPr>
        <w:rFonts w:hint="default" w:ascii="Courier New" w:hAnsi="Courier New" w:cs="Courier New"/>
      </w:rPr>
    </w:lvl>
    <w:lvl w:ilvl="1" w:tplc="FFFFFFFF" w:tentative="1">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num w:numId="1" w16cid:durableId="669213329">
    <w:abstractNumId w:val="4"/>
  </w:num>
  <w:num w:numId="2" w16cid:durableId="798452106">
    <w:abstractNumId w:val="1"/>
  </w:num>
  <w:num w:numId="3" w16cid:durableId="588319056">
    <w:abstractNumId w:val="19"/>
  </w:num>
  <w:num w:numId="4" w16cid:durableId="1480538239">
    <w:abstractNumId w:val="10"/>
  </w:num>
  <w:num w:numId="5" w16cid:durableId="1672173708">
    <w:abstractNumId w:val="16"/>
  </w:num>
  <w:num w:numId="6" w16cid:durableId="429392561">
    <w:abstractNumId w:val="20"/>
  </w:num>
  <w:num w:numId="7" w16cid:durableId="640887192">
    <w:abstractNumId w:val="23"/>
  </w:num>
  <w:num w:numId="8" w16cid:durableId="1494107193">
    <w:abstractNumId w:val="29"/>
  </w:num>
  <w:num w:numId="9" w16cid:durableId="267541576">
    <w:abstractNumId w:val="28"/>
  </w:num>
  <w:num w:numId="10" w16cid:durableId="612514118">
    <w:abstractNumId w:val="13"/>
  </w:num>
  <w:num w:numId="11" w16cid:durableId="1077557278">
    <w:abstractNumId w:val="17"/>
  </w:num>
  <w:num w:numId="12" w16cid:durableId="699555611">
    <w:abstractNumId w:val="3"/>
  </w:num>
  <w:num w:numId="13" w16cid:durableId="1963462460">
    <w:abstractNumId w:val="9"/>
  </w:num>
  <w:num w:numId="14" w16cid:durableId="1741750351">
    <w:abstractNumId w:val="26"/>
  </w:num>
  <w:num w:numId="15" w16cid:durableId="264919362">
    <w:abstractNumId w:val="27"/>
  </w:num>
  <w:num w:numId="16" w16cid:durableId="460461658">
    <w:abstractNumId w:val="6"/>
  </w:num>
  <w:num w:numId="17" w16cid:durableId="526942191">
    <w:abstractNumId w:val="14"/>
  </w:num>
  <w:num w:numId="18" w16cid:durableId="819349591">
    <w:abstractNumId w:val="5"/>
  </w:num>
  <w:num w:numId="19" w16cid:durableId="1939949333">
    <w:abstractNumId w:val="7"/>
  </w:num>
  <w:num w:numId="20" w16cid:durableId="1366904386">
    <w:abstractNumId w:val="2"/>
  </w:num>
  <w:num w:numId="21" w16cid:durableId="833032268">
    <w:abstractNumId w:val="22"/>
  </w:num>
  <w:num w:numId="22" w16cid:durableId="422529562">
    <w:abstractNumId w:val="18"/>
  </w:num>
  <w:num w:numId="23" w16cid:durableId="1432623163">
    <w:abstractNumId w:val="15"/>
  </w:num>
  <w:num w:numId="24" w16cid:durableId="1714385513">
    <w:abstractNumId w:val="0"/>
  </w:num>
  <w:num w:numId="25" w16cid:durableId="1679044696">
    <w:abstractNumId w:val="24"/>
  </w:num>
  <w:num w:numId="26" w16cid:durableId="575165111">
    <w:abstractNumId w:val="25"/>
  </w:num>
  <w:num w:numId="27" w16cid:durableId="1603610006">
    <w:abstractNumId w:val="8"/>
  </w:num>
  <w:num w:numId="28" w16cid:durableId="1552765102">
    <w:abstractNumId w:val="21"/>
  </w:num>
  <w:num w:numId="29" w16cid:durableId="1277327112">
    <w:abstractNumId w:val="12"/>
  </w:num>
  <w:num w:numId="30" w16cid:durableId="88397840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3DB3"/>
    <w:rsid w:val="00004F2C"/>
    <w:rsid w:val="00005112"/>
    <w:rsid w:val="00006BE3"/>
    <w:rsid w:val="0000765A"/>
    <w:rsid w:val="000076D5"/>
    <w:rsid w:val="0001031E"/>
    <w:rsid w:val="00011ABC"/>
    <w:rsid w:val="00011DB4"/>
    <w:rsid w:val="00011DB6"/>
    <w:rsid w:val="000142AC"/>
    <w:rsid w:val="000154DF"/>
    <w:rsid w:val="00015CDF"/>
    <w:rsid w:val="00016A01"/>
    <w:rsid w:val="00016EC3"/>
    <w:rsid w:val="000227D9"/>
    <w:rsid w:val="00024000"/>
    <w:rsid w:val="0002536C"/>
    <w:rsid w:val="00027A3A"/>
    <w:rsid w:val="00031ADC"/>
    <w:rsid w:val="000322D7"/>
    <w:rsid w:val="000325A6"/>
    <w:rsid w:val="000336D1"/>
    <w:rsid w:val="000337C8"/>
    <w:rsid w:val="000337D7"/>
    <w:rsid w:val="00034078"/>
    <w:rsid w:val="0003463A"/>
    <w:rsid w:val="00034666"/>
    <w:rsid w:val="00034A94"/>
    <w:rsid w:val="00035170"/>
    <w:rsid w:val="00035849"/>
    <w:rsid w:val="00036D9C"/>
    <w:rsid w:val="00037E12"/>
    <w:rsid w:val="000418EF"/>
    <w:rsid w:val="0004363D"/>
    <w:rsid w:val="000439D8"/>
    <w:rsid w:val="00046990"/>
    <w:rsid w:val="000504B3"/>
    <w:rsid w:val="00051340"/>
    <w:rsid w:val="00055658"/>
    <w:rsid w:val="000566F7"/>
    <w:rsid w:val="00060F80"/>
    <w:rsid w:val="00061E2E"/>
    <w:rsid w:val="00065FE5"/>
    <w:rsid w:val="00071DF5"/>
    <w:rsid w:val="00071FE0"/>
    <w:rsid w:val="00073F02"/>
    <w:rsid w:val="000740D4"/>
    <w:rsid w:val="00075B77"/>
    <w:rsid w:val="00076210"/>
    <w:rsid w:val="00080230"/>
    <w:rsid w:val="000806C4"/>
    <w:rsid w:val="00083DE5"/>
    <w:rsid w:val="00091B46"/>
    <w:rsid w:val="00092FF2"/>
    <w:rsid w:val="00097D08"/>
    <w:rsid w:val="000A17BD"/>
    <w:rsid w:val="000A1C44"/>
    <w:rsid w:val="000A2D5A"/>
    <w:rsid w:val="000A36B2"/>
    <w:rsid w:val="000A5B9B"/>
    <w:rsid w:val="000A663B"/>
    <w:rsid w:val="000B2709"/>
    <w:rsid w:val="000B4798"/>
    <w:rsid w:val="000B4F1D"/>
    <w:rsid w:val="000B50EB"/>
    <w:rsid w:val="000C174D"/>
    <w:rsid w:val="000C3782"/>
    <w:rsid w:val="000C3A21"/>
    <w:rsid w:val="000C598D"/>
    <w:rsid w:val="000C5E27"/>
    <w:rsid w:val="000D19F7"/>
    <w:rsid w:val="000D4FE5"/>
    <w:rsid w:val="000D5FAC"/>
    <w:rsid w:val="000D7AAB"/>
    <w:rsid w:val="000E27DE"/>
    <w:rsid w:val="000E47CC"/>
    <w:rsid w:val="000E66EB"/>
    <w:rsid w:val="000E724B"/>
    <w:rsid w:val="000E7E8C"/>
    <w:rsid w:val="000F0626"/>
    <w:rsid w:val="000F0669"/>
    <w:rsid w:val="000F3A42"/>
    <w:rsid w:val="000F6FDD"/>
    <w:rsid w:val="0010071D"/>
    <w:rsid w:val="00103D46"/>
    <w:rsid w:val="00104916"/>
    <w:rsid w:val="00112BCF"/>
    <w:rsid w:val="00113983"/>
    <w:rsid w:val="00114789"/>
    <w:rsid w:val="00114BED"/>
    <w:rsid w:val="00114D1F"/>
    <w:rsid w:val="0011505A"/>
    <w:rsid w:val="0011544B"/>
    <w:rsid w:val="00121E59"/>
    <w:rsid w:val="001244F5"/>
    <w:rsid w:val="001254CB"/>
    <w:rsid w:val="0012603A"/>
    <w:rsid w:val="001275BB"/>
    <w:rsid w:val="00133FB3"/>
    <w:rsid w:val="00134029"/>
    <w:rsid w:val="00134EAD"/>
    <w:rsid w:val="0013761F"/>
    <w:rsid w:val="00137F69"/>
    <w:rsid w:val="001474CC"/>
    <w:rsid w:val="00152603"/>
    <w:rsid w:val="00153BFA"/>
    <w:rsid w:val="00153D1F"/>
    <w:rsid w:val="001553BD"/>
    <w:rsid w:val="001576E8"/>
    <w:rsid w:val="00160595"/>
    <w:rsid w:val="00164845"/>
    <w:rsid w:val="00164D19"/>
    <w:rsid w:val="00165459"/>
    <w:rsid w:val="00165EF7"/>
    <w:rsid w:val="0016772B"/>
    <w:rsid w:val="001678E3"/>
    <w:rsid w:val="0017047B"/>
    <w:rsid w:val="00173E55"/>
    <w:rsid w:val="00175298"/>
    <w:rsid w:val="001802C9"/>
    <w:rsid w:val="00180CD4"/>
    <w:rsid w:val="00180F6F"/>
    <w:rsid w:val="00180FED"/>
    <w:rsid w:val="00180FFC"/>
    <w:rsid w:val="00183139"/>
    <w:rsid w:val="0018421C"/>
    <w:rsid w:val="001857E8"/>
    <w:rsid w:val="0018785D"/>
    <w:rsid w:val="001952B3"/>
    <w:rsid w:val="001966E1"/>
    <w:rsid w:val="001A1DC0"/>
    <w:rsid w:val="001A31A2"/>
    <w:rsid w:val="001A40B9"/>
    <w:rsid w:val="001A47D7"/>
    <w:rsid w:val="001A5DCF"/>
    <w:rsid w:val="001A5EAB"/>
    <w:rsid w:val="001B0C39"/>
    <w:rsid w:val="001B106D"/>
    <w:rsid w:val="001B1545"/>
    <w:rsid w:val="001B154F"/>
    <w:rsid w:val="001B247B"/>
    <w:rsid w:val="001B2646"/>
    <w:rsid w:val="001B465C"/>
    <w:rsid w:val="001B7042"/>
    <w:rsid w:val="001B7C8C"/>
    <w:rsid w:val="001C0E10"/>
    <w:rsid w:val="001C208E"/>
    <w:rsid w:val="001C22B7"/>
    <w:rsid w:val="001C2FBD"/>
    <w:rsid w:val="001C40F8"/>
    <w:rsid w:val="001C6598"/>
    <w:rsid w:val="001C6CA8"/>
    <w:rsid w:val="001C6CE0"/>
    <w:rsid w:val="001D06C4"/>
    <w:rsid w:val="001D0DD1"/>
    <w:rsid w:val="001D2086"/>
    <w:rsid w:val="001D2759"/>
    <w:rsid w:val="001D3080"/>
    <w:rsid w:val="001D3411"/>
    <w:rsid w:val="001D5986"/>
    <w:rsid w:val="001E1B8B"/>
    <w:rsid w:val="001E1FB0"/>
    <w:rsid w:val="001E2452"/>
    <w:rsid w:val="001E2B81"/>
    <w:rsid w:val="001E2D3F"/>
    <w:rsid w:val="001E67D7"/>
    <w:rsid w:val="001F0A65"/>
    <w:rsid w:val="001F19F6"/>
    <w:rsid w:val="001F66E3"/>
    <w:rsid w:val="00202737"/>
    <w:rsid w:val="00204679"/>
    <w:rsid w:val="00210110"/>
    <w:rsid w:val="00210EB5"/>
    <w:rsid w:val="0021129A"/>
    <w:rsid w:val="00212372"/>
    <w:rsid w:val="0021557F"/>
    <w:rsid w:val="00215801"/>
    <w:rsid w:val="00216E1A"/>
    <w:rsid w:val="00221F8E"/>
    <w:rsid w:val="00222DF8"/>
    <w:rsid w:val="00222EB7"/>
    <w:rsid w:val="00227460"/>
    <w:rsid w:val="00227856"/>
    <w:rsid w:val="00230EC8"/>
    <w:rsid w:val="00231CA8"/>
    <w:rsid w:val="00233837"/>
    <w:rsid w:val="00237A07"/>
    <w:rsid w:val="00240662"/>
    <w:rsid w:val="0024100B"/>
    <w:rsid w:val="00241C98"/>
    <w:rsid w:val="002427C6"/>
    <w:rsid w:val="00242B9F"/>
    <w:rsid w:val="00245188"/>
    <w:rsid w:val="00250EFC"/>
    <w:rsid w:val="002517FF"/>
    <w:rsid w:val="0025533B"/>
    <w:rsid w:val="00261F29"/>
    <w:rsid w:val="00262875"/>
    <w:rsid w:val="002650DB"/>
    <w:rsid w:val="0026653B"/>
    <w:rsid w:val="00271620"/>
    <w:rsid w:val="00271CAA"/>
    <w:rsid w:val="00272035"/>
    <w:rsid w:val="0027243A"/>
    <w:rsid w:val="0027499D"/>
    <w:rsid w:val="002749D9"/>
    <w:rsid w:val="00274A6D"/>
    <w:rsid w:val="00275CFE"/>
    <w:rsid w:val="00276AFA"/>
    <w:rsid w:val="0027740A"/>
    <w:rsid w:val="00281C92"/>
    <w:rsid w:val="002827B6"/>
    <w:rsid w:val="00284D39"/>
    <w:rsid w:val="0028767A"/>
    <w:rsid w:val="00291B98"/>
    <w:rsid w:val="002942B3"/>
    <w:rsid w:val="0029549F"/>
    <w:rsid w:val="002956BC"/>
    <w:rsid w:val="00295F23"/>
    <w:rsid w:val="00297444"/>
    <w:rsid w:val="00297C07"/>
    <w:rsid w:val="002A0F1A"/>
    <w:rsid w:val="002A1041"/>
    <w:rsid w:val="002A1088"/>
    <w:rsid w:val="002A487E"/>
    <w:rsid w:val="002A56CC"/>
    <w:rsid w:val="002A590B"/>
    <w:rsid w:val="002A7A71"/>
    <w:rsid w:val="002A7B34"/>
    <w:rsid w:val="002B09A2"/>
    <w:rsid w:val="002B2BF6"/>
    <w:rsid w:val="002B3E47"/>
    <w:rsid w:val="002B6F13"/>
    <w:rsid w:val="002B7DA0"/>
    <w:rsid w:val="002C48DC"/>
    <w:rsid w:val="002C6574"/>
    <w:rsid w:val="002C6A3E"/>
    <w:rsid w:val="002C74F1"/>
    <w:rsid w:val="002D2647"/>
    <w:rsid w:val="002D2AA0"/>
    <w:rsid w:val="002D2C9F"/>
    <w:rsid w:val="002D2D39"/>
    <w:rsid w:val="002D38FC"/>
    <w:rsid w:val="002D53CF"/>
    <w:rsid w:val="002E02F9"/>
    <w:rsid w:val="002E251F"/>
    <w:rsid w:val="002E4868"/>
    <w:rsid w:val="002E53DC"/>
    <w:rsid w:val="002E6913"/>
    <w:rsid w:val="002F15AC"/>
    <w:rsid w:val="002F39B9"/>
    <w:rsid w:val="002F3A6B"/>
    <w:rsid w:val="002F6C00"/>
    <w:rsid w:val="002F776E"/>
    <w:rsid w:val="00300DC3"/>
    <w:rsid w:val="00301A48"/>
    <w:rsid w:val="00303E5D"/>
    <w:rsid w:val="00306C10"/>
    <w:rsid w:val="003074FE"/>
    <w:rsid w:val="00307631"/>
    <w:rsid w:val="00310DFE"/>
    <w:rsid w:val="00311978"/>
    <w:rsid w:val="00312665"/>
    <w:rsid w:val="003235E8"/>
    <w:rsid w:val="00325907"/>
    <w:rsid w:val="00332328"/>
    <w:rsid w:val="00333C92"/>
    <w:rsid w:val="003371FA"/>
    <w:rsid w:val="00337757"/>
    <w:rsid w:val="003408E8"/>
    <w:rsid w:val="00345C88"/>
    <w:rsid w:val="00347947"/>
    <w:rsid w:val="00351A16"/>
    <w:rsid w:val="00352A14"/>
    <w:rsid w:val="003533FF"/>
    <w:rsid w:val="00356F96"/>
    <w:rsid w:val="00360F71"/>
    <w:rsid w:val="003621BF"/>
    <w:rsid w:val="003621FB"/>
    <w:rsid w:val="00363ACF"/>
    <w:rsid w:val="00365882"/>
    <w:rsid w:val="00366664"/>
    <w:rsid w:val="0037240E"/>
    <w:rsid w:val="003725F1"/>
    <w:rsid w:val="003800A1"/>
    <w:rsid w:val="0038095C"/>
    <w:rsid w:val="00380B9B"/>
    <w:rsid w:val="00380E1D"/>
    <w:rsid w:val="00382EF0"/>
    <w:rsid w:val="00384F3B"/>
    <w:rsid w:val="00385564"/>
    <w:rsid w:val="00385E08"/>
    <w:rsid w:val="003866F9"/>
    <w:rsid w:val="00387E98"/>
    <w:rsid w:val="00391DF0"/>
    <w:rsid w:val="00392BD7"/>
    <w:rsid w:val="00392C42"/>
    <w:rsid w:val="00395672"/>
    <w:rsid w:val="00395BC3"/>
    <w:rsid w:val="003973DF"/>
    <w:rsid w:val="003A0891"/>
    <w:rsid w:val="003A24D7"/>
    <w:rsid w:val="003A2FF4"/>
    <w:rsid w:val="003A3D19"/>
    <w:rsid w:val="003A3DB6"/>
    <w:rsid w:val="003A428B"/>
    <w:rsid w:val="003A5EDF"/>
    <w:rsid w:val="003A670B"/>
    <w:rsid w:val="003A6DAE"/>
    <w:rsid w:val="003B55FC"/>
    <w:rsid w:val="003C1CAD"/>
    <w:rsid w:val="003C245A"/>
    <w:rsid w:val="003C24E4"/>
    <w:rsid w:val="003C3CFA"/>
    <w:rsid w:val="003C623F"/>
    <w:rsid w:val="003C6B73"/>
    <w:rsid w:val="003C71AB"/>
    <w:rsid w:val="003D1C3D"/>
    <w:rsid w:val="003D391C"/>
    <w:rsid w:val="003D6DB3"/>
    <w:rsid w:val="003D700D"/>
    <w:rsid w:val="003E019F"/>
    <w:rsid w:val="003E0668"/>
    <w:rsid w:val="003E1959"/>
    <w:rsid w:val="003E3E52"/>
    <w:rsid w:val="003E55CF"/>
    <w:rsid w:val="003E6F95"/>
    <w:rsid w:val="003F1EBC"/>
    <w:rsid w:val="003F3413"/>
    <w:rsid w:val="003F35FD"/>
    <w:rsid w:val="003F3BD8"/>
    <w:rsid w:val="003F507F"/>
    <w:rsid w:val="003F5C8A"/>
    <w:rsid w:val="003F7B58"/>
    <w:rsid w:val="00402238"/>
    <w:rsid w:val="00402713"/>
    <w:rsid w:val="00404E6D"/>
    <w:rsid w:val="00404FAA"/>
    <w:rsid w:val="00405D2F"/>
    <w:rsid w:val="00405DC6"/>
    <w:rsid w:val="00407304"/>
    <w:rsid w:val="004101D0"/>
    <w:rsid w:val="00412CF6"/>
    <w:rsid w:val="004141A9"/>
    <w:rsid w:val="00414240"/>
    <w:rsid w:val="004250E8"/>
    <w:rsid w:val="00425A5D"/>
    <w:rsid w:val="00426653"/>
    <w:rsid w:val="0042724A"/>
    <w:rsid w:val="004302ED"/>
    <w:rsid w:val="00430328"/>
    <w:rsid w:val="00431322"/>
    <w:rsid w:val="004345D5"/>
    <w:rsid w:val="00434652"/>
    <w:rsid w:val="004348FC"/>
    <w:rsid w:val="00440553"/>
    <w:rsid w:val="00441800"/>
    <w:rsid w:val="004425F8"/>
    <w:rsid w:val="00444D50"/>
    <w:rsid w:val="00446467"/>
    <w:rsid w:val="0045106D"/>
    <w:rsid w:val="00451466"/>
    <w:rsid w:val="00453821"/>
    <w:rsid w:val="00453F8C"/>
    <w:rsid w:val="00455609"/>
    <w:rsid w:val="00460BBD"/>
    <w:rsid w:val="0046362A"/>
    <w:rsid w:val="0046405E"/>
    <w:rsid w:val="00464461"/>
    <w:rsid w:val="004652EF"/>
    <w:rsid w:val="004653ED"/>
    <w:rsid w:val="00470065"/>
    <w:rsid w:val="00470743"/>
    <w:rsid w:val="004710F5"/>
    <w:rsid w:val="00472160"/>
    <w:rsid w:val="00472722"/>
    <w:rsid w:val="0047616E"/>
    <w:rsid w:val="00480372"/>
    <w:rsid w:val="00480A51"/>
    <w:rsid w:val="00481D0C"/>
    <w:rsid w:val="00483983"/>
    <w:rsid w:val="00483990"/>
    <w:rsid w:val="00483A73"/>
    <w:rsid w:val="00493EDC"/>
    <w:rsid w:val="00494FD5"/>
    <w:rsid w:val="0049554A"/>
    <w:rsid w:val="00495AFA"/>
    <w:rsid w:val="00496109"/>
    <w:rsid w:val="004963F5"/>
    <w:rsid w:val="004A0F53"/>
    <w:rsid w:val="004A146A"/>
    <w:rsid w:val="004A18E6"/>
    <w:rsid w:val="004A1A9B"/>
    <w:rsid w:val="004A1D6B"/>
    <w:rsid w:val="004B21D9"/>
    <w:rsid w:val="004B2B23"/>
    <w:rsid w:val="004B30EF"/>
    <w:rsid w:val="004B69C6"/>
    <w:rsid w:val="004B7E92"/>
    <w:rsid w:val="004C0094"/>
    <w:rsid w:val="004C1E25"/>
    <w:rsid w:val="004C4138"/>
    <w:rsid w:val="004C4BFE"/>
    <w:rsid w:val="004D11DF"/>
    <w:rsid w:val="004D13E2"/>
    <w:rsid w:val="004D336F"/>
    <w:rsid w:val="004D6BA2"/>
    <w:rsid w:val="004D785E"/>
    <w:rsid w:val="004E0D94"/>
    <w:rsid w:val="004E430C"/>
    <w:rsid w:val="004E48BC"/>
    <w:rsid w:val="004F05D9"/>
    <w:rsid w:val="004F0A85"/>
    <w:rsid w:val="004F1B42"/>
    <w:rsid w:val="004F28CB"/>
    <w:rsid w:val="004F2FDE"/>
    <w:rsid w:val="004F55EB"/>
    <w:rsid w:val="004F5CB6"/>
    <w:rsid w:val="00502652"/>
    <w:rsid w:val="00502EDC"/>
    <w:rsid w:val="00503948"/>
    <w:rsid w:val="005041CB"/>
    <w:rsid w:val="0050499B"/>
    <w:rsid w:val="005056CE"/>
    <w:rsid w:val="00507E13"/>
    <w:rsid w:val="005100C5"/>
    <w:rsid w:val="00510892"/>
    <w:rsid w:val="00511163"/>
    <w:rsid w:val="005119F8"/>
    <w:rsid w:val="0051362E"/>
    <w:rsid w:val="00513740"/>
    <w:rsid w:val="00513768"/>
    <w:rsid w:val="00514B10"/>
    <w:rsid w:val="00514C44"/>
    <w:rsid w:val="005216D9"/>
    <w:rsid w:val="00523614"/>
    <w:rsid w:val="00524A8D"/>
    <w:rsid w:val="005250E5"/>
    <w:rsid w:val="0053188C"/>
    <w:rsid w:val="005322A5"/>
    <w:rsid w:val="00534A97"/>
    <w:rsid w:val="00535990"/>
    <w:rsid w:val="005366C2"/>
    <w:rsid w:val="00542399"/>
    <w:rsid w:val="00542569"/>
    <w:rsid w:val="0055387E"/>
    <w:rsid w:val="005619A5"/>
    <w:rsid w:val="00562B50"/>
    <w:rsid w:val="005641C7"/>
    <w:rsid w:val="0056614C"/>
    <w:rsid w:val="005669DD"/>
    <w:rsid w:val="00566C35"/>
    <w:rsid w:val="00566DB0"/>
    <w:rsid w:val="0057156B"/>
    <w:rsid w:val="0057385E"/>
    <w:rsid w:val="005757FC"/>
    <w:rsid w:val="0057705D"/>
    <w:rsid w:val="00580105"/>
    <w:rsid w:val="0058105C"/>
    <w:rsid w:val="00582AF4"/>
    <w:rsid w:val="0058323E"/>
    <w:rsid w:val="00584D85"/>
    <w:rsid w:val="0058714B"/>
    <w:rsid w:val="005906DB"/>
    <w:rsid w:val="005909BE"/>
    <w:rsid w:val="00590B11"/>
    <w:rsid w:val="00590D9F"/>
    <w:rsid w:val="00592D38"/>
    <w:rsid w:val="005958C0"/>
    <w:rsid w:val="00596731"/>
    <w:rsid w:val="005A12AD"/>
    <w:rsid w:val="005A27CD"/>
    <w:rsid w:val="005A2F4E"/>
    <w:rsid w:val="005A309C"/>
    <w:rsid w:val="005A30A6"/>
    <w:rsid w:val="005A593D"/>
    <w:rsid w:val="005A733A"/>
    <w:rsid w:val="005B04DE"/>
    <w:rsid w:val="005B1F91"/>
    <w:rsid w:val="005B36A0"/>
    <w:rsid w:val="005B43AF"/>
    <w:rsid w:val="005B484C"/>
    <w:rsid w:val="005B5845"/>
    <w:rsid w:val="005B5D64"/>
    <w:rsid w:val="005B5F76"/>
    <w:rsid w:val="005B7B07"/>
    <w:rsid w:val="005C279C"/>
    <w:rsid w:val="005C506A"/>
    <w:rsid w:val="005C5B0B"/>
    <w:rsid w:val="005D062E"/>
    <w:rsid w:val="005D3254"/>
    <w:rsid w:val="005D4330"/>
    <w:rsid w:val="005D4CF9"/>
    <w:rsid w:val="005D5542"/>
    <w:rsid w:val="005E175B"/>
    <w:rsid w:val="005E72EC"/>
    <w:rsid w:val="005E735E"/>
    <w:rsid w:val="005F7680"/>
    <w:rsid w:val="0060000E"/>
    <w:rsid w:val="006001CB"/>
    <w:rsid w:val="0060211D"/>
    <w:rsid w:val="00602962"/>
    <w:rsid w:val="00603AB5"/>
    <w:rsid w:val="00603BCE"/>
    <w:rsid w:val="00605A1B"/>
    <w:rsid w:val="006076BF"/>
    <w:rsid w:val="00607B8F"/>
    <w:rsid w:val="00610193"/>
    <w:rsid w:val="00610C25"/>
    <w:rsid w:val="00610F75"/>
    <w:rsid w:val="006158AD"/>
    <w:rsid w:val="00617997"/>
    <w:rsid w:val="00617AB1"/>
    <w:rsid w:val="00621BA8"/>
    <w:rsid w:val="00621ECB"/>
    <w:rsid w:val="0062220B"/>
    <w:rsid w:val="00622FFA"/>
    <w:rsid w:val="0062784A"/>
    <w:rsid w:val="00630C11"/>
    <w:rsid w:val="00633930"/>
    <w:rsid w:val="0063541D"/>
    <w:rsid w:val="00635FD2"/>
    <w:rsid w:val="0063710B"/>
    <w:rsid w:val="00642C2D"/>
    <w:rsid w:val="00644029"/>
    <w:rsid w:val="006445EB"/>
    <w:rsid w:val="00645BF6"/>
    <w:rsid w:val="00650427"/>
    <w:rsid w:val="00650FB4"/>
    <w:rsid w:val="00655B87"/>
    <w:rsid w:val="00656CD7"/>
    <w:rsid w:val="0065703D"/>
    <w:rsid w:val="00661539"/>
    <w:rsid w:val="006645F4"/>
    <w:rsid w:val="00664DD2"/>
    <w:rsid w:val="0066581A"/>
    <w:rsid w:val="0067015F"/>
    <w:rsid w:val="00671693"/>
    <w:rsid w:val="00676954"/>
    <w:rsid w:val="00677199"/>
    <w:rsid w:val="00677BDE"/>
    <w:rsid w:val="0068143D"/>
    <w:rsid w:val="00682D36"/>
    <w:rsid w:val="00683F80"/>
    <w:rsid w:val="00685497"/>
    <w:rsid w:val="00687DE7"/>
    <w:rsid w:val="006933C6"/>
    <w:rsid w:val="00695EA3"/>
    <w:rsid w:val="006A0C82"/>
    <w:rsid w:val="006A1E3D"/>
    <w:rsid w:val="006A2369"/>
    <w:rsid w:val="006A2538"/>
    <w:rsid w:val="006A2FD0"/>
    <w:rsid w:val="006A3160"/>
    <w:rsid w:val="006A390B"/>
    <w:rsid w:val="006A4ACE"/>
    <w:rsid w:val="006B08C0"/>
    <w:rsid w:val="006B14D0"/>
    <w:rsid w:val="006B2A05"/>
    <w:rsid w:val="006B4EB6"/>
    <w:rsid w:val="006B72B5"/>
    <w:rsid w:val="006C0DED"/>
    <w:rsid w:val="006C6060"/>
    <w:rsid w:val="006C7CA4"/>
    <w:rsid w:val="006D40BA"/>
    <w:rsid w:val="006D416A"/>
    <w:rsid w:val="006D432E"/>
    <w:rsid w:val="006D5B4A"/>
    <w:rsid w:val="006D6D49"/>
    <w:rsid w:val="006E1E99"/>
    <w:rsid w:val="006E3A43"/>
    <w:rsid w:val="006E44F5"/>
    <w:rsid w:val="006E482A"/>
    <w:rsid w:val="006E5611"/>
    <w:rsid w:val="006E6156"/>
    <w:rsid w:val="006E6C43"/>
    <w:rsid w:val="006F4176"/>
    <w:rsid w:val="006F5831"/>
    <w:rsid w:val="006F5C3B"/>
    <w:rsid w:val="006F5D1C"/>
    <w:rsid w:val="00700F43"/>
    <w:rsid w:val="00702528"/>
    <w:rsid w:val="00707BC5"/>
    <w:rsid w:val="00710BA9"/>
    <w:rsid w:val="007119BB"/>
    <w:rsid w:val="00711ADF"/>
    <w:rsid w:val="00711BDC"/>
    <w:rsid w:val="00713A47"/>
    <w:rsid w:val="00715E59"/>
    <w:rsid w:val="007175C1"/>
    <w:rsid w:val="00720028"/>
    <w:rsid w:val="00721257"/>
    <w:rsid w:val="007315CF"/>
    <w:rsid w:val="00731FB0"/>
    <w:rsid w:val="00732476"/>
    <w:rsid w:val="00732C3A"/>
    <w:rsid w:val="007331D5"/>
    <w:rsid w:val="0073321B"/>
    <w:rsid w:val="007336FE"/>
    <w:rsid w:val="00733B10"/>
    <w:rsid w:val="00734679"/>
    <w:rsid w:val="00735AD6"/>
    <w:rsid w:val="007372EB"/>
    <w:rsid w:val="00741D00"/>
    <w:rsid w:val="0074245A"/>
    <w:rsid w:val="00744A52"/>
    <w:rsid w:val="007451D1"/>
    <w:rsid w:val="00745C69"/>
    <w:rsid w:val="00745E79"/>
    <w:rsid w:val="00750BA2"/>
    <w:rsid w:val="00751328"/>
    <w:rsid w:val="0075176A"/>
    <w:rsid w:val="00751D45"/>
    <w:rsid w:val="00752269"/>
    <w:rsid w:val="0075235D"/>
    <w:rsid w:val="007525DB"/>
    <w:rsid w:val="00752E34"/>
    <w:rsid w:val="007548FE"/>
    <w:rsid w:val="0076043A"/>
    <w:rsid w:val="00762EE5"/>
    <w:rsid w:val="00762F07"/>
    <w:rsid w:val="00763720"/>
    <w:rsid w:val="00764D64"/>
    <w:rsid w:val="007654B5"/>
    <w:rsid w:val="00765945"/>
    <w:rsid w:val="00770BBF"/>
    <w:rsid w:val="00772D31"/>
    <w:rsid w:val="007736F5"/>
    <w:rsid w:val="0077396B"/>
    <w:rsid w:val="00774741"/>
    <w:rsid w:val="00776CCB"/>
    <w:rsid w:val="0077733B"/>
    <w:rsid w:val="0077796B"/>
    <w:rsid w:val="00781011"/>
    <w:rsid w:val="007818DE"/>
    <w:rsid w:val="00782B32"/>
    <w:rsid w:val="00782DFB"/>
    <w:rsid w:val="00784A53"/>
    <w:rsid w:val="007864AD"/>
    <w:rsid w:val="00787057"/>
    <w:rsid w:val="00787D4E"/>
    <w:rsid w:val="00791B76"/>
    <w:rsid w:val="00791E48"/>
    <w:rsid w:val="00794B12"/>
    <w:rsid w:val="00795EC9"/>
    <w:rsid w:val="0079792B"/>
    <w:rsid w:val="007A1CF2"/>
    <w:rsid w:val="007A293F"/>
    <w:rsid w:val="007A4FE7"/>
    <w:rsid w:val="007A53B2"/>
    <w:rsid w:val="007A5899"/>
    <w:rsid w:val="007A73F5"/>
    <w:rsid w:val="007B03BA"/>
    <w:rsid w:val="007B17FF"/>
    <w:rsid w:val="007B206E"/>
    <w:rsid w:val="007B34AB"/>
    <w:rsid w:val="007B58F1"/>
    <w:rsid w:val="007B5E1D"/>
    <w:rsid w:val="007C2E18"/>
    <w:rsid w:val="007C390F"/>
    <w:rsid w:val="007C3B05"/>
    <w:rsid w:val="007D006B"/>
    <w:rsid w:val="007D5E08"/>
    <w:rsid w:val="007D5F8E"/>
    <w:rsid w:val="007D6497"/>
    <w:rsid w:val="007E1443"/>
    <w:rsid w:val="007E2531"/>
    <w:rsid w:val="007E4AB3"/>
    <w:rsid w:val="007E4D5F"/>
    <w:rsid w:val="007E4DA6"/>
    <w:rsid w:val="007E5194"/>
    <w:rsid w:val="007E54F2"/>
    <w:rsid w:val="007E5A8A"/>
    <w:rsid w:val="007E7964"/>
    <w:rsid w:val="007F119F"/>
    <w:rsid w:val="007F51E5"/>
    <w:rsid w:val="0080076A"/>
    <w:rsid w:val="00813304"/>
    <w:rsid w:val="00816144"/>
    <w:rsid w:val="00820180"/>
    <w:rsid w:val="00821DD4"/>
    <w:rsid w:val="0082351D"/>
    <w:rsid w:val="008235CA"/>
    <w:rsid w:val="0082531E"/>
    <w:rsid w:val="00825BEF"/>
    <w:rsid w:val="00825F9E"/>
    <w:rsid w:val="00830867"/>
    <w:rsid w:val="0083325F"/>
    <w:rsid w:val="00833D2A"/>
    <w:rsid w:val="00835231"/>
    <w:rsid w:val="008352BF"/>
    <w:rsid w:val="008358BA"/>
    <w:rsid w:val="00836884"/>
    <w:rsid w:val="008374C9"/>
    <w:rsid w:val="008378F6"/>
    <w:rsid w:val="008404BE"/>
    <w:rsid w:val="00841049"/>
    <w:rsid w:val="00843595"/>
    <w:rsid w:val="008460F3"/>
    <w:rsid w:val="00846194"/>
    <w:rsid w:val="008465B5"/>
    <w:rsid w:val="00847886"/>
    <w:rsid w:val="00847D45"/>
    <w:rsid w:val="008501E1"/>
    <w:rsid w:val="00851EA1"/>
    <w:rsid w:val="0085226F"/>
    <w:rsid w:val="0085317A"/>
    <w:rsid w:val="0085493B"/>
    <w:rsid w:val="00855041"/>
    <w:rsid w:val="00856AED"/>
    <w:rsid w:val="00856C26"/>
    <w:rsid w:val="00857838"/>
    <w:rsid w:val="00863D5B"/>
    <w:rsid w:val="008641F6"/>
    <w:rsid w:val="008654B7"/>
    <w:rsid w:val="008655CE"/>
    <w:rsid w:val="00867A2C"/>
    <w:rsid w:val="00870F07"/>
    <w:rsid w:val="0087315F"/>
    <w:rsid w:val="0087372C"/>
    <w:rsid w:val="008738E1"/>
    <w:rsid w:val="0087763B"/>
    <w:rsid w:val="00880930"/>
    <w:rsid w:val="00883153"/>
    <w:rsid w:val="008834C8"/>
    <w:rsid w:val="0088361D"/>
    <w:rsid w:val="00890257"/>
    <w:rsid w:val="00891BDC"/>
    <w:rsid w:val="00891CF4"/>
    <w:rsid w:val="00892F75"/>
    <w:rsid w:val="00893E4A"/>
    <w:rsid w:val="008A023A"/>
    <w:rsid w:val="008A0F15"/>
    <w:rsid w:val="008A1082"/>
    <w:rsid w:val="008A17AD"/>
    <w:rsid w:val="008A1BD9"/>
    <w:rsid w:val="008A43BD"/>
    <w:rsid w:val="008A5509"/>
    <w:rsid w:val="008A626F"/>
    <w:rsid w:val="008A62AF"/>
    <w:rsid w:val="008B0144"/>
    <w:rsid w:val="008B7010"/>
    <w:rsid w:val="008C118B"/>
    <w:rsid w:val="008C2EF8"/>
    <w:rsid w:val="008C38AC"/>
    <w:rsid w:val="008C45A9"/>
    <w:rsid w:val="008C45F6"/>
    <w:rsid w:val="008D1E16"/>
    <w:rsid w:val="008D3464"/>
    <w:rsid w:val="008D37C1"/>
    <w:rsid w:val="008D7C1A"/>
    <w:rsid w:val="008D7CA5"/>
    <w:rsid w:val="008D7FD6"/>
    <w:rsid w:val="008E5201"/>
    <w:rsid w:val="008E6391"/>
    <w:rsid w:val="008E682E"/>
    <w:rsid w:val="008F46B2"/>
    <w:rsid w:val="008F4717"/>
    <w:rsid w:val="008F510E"/>
    <w:rsid w:val="009054FE"/>
    <w:rsid w:val="00905EF2"/>
    <w:rsid w:val="00907EDF"/>
    <w:rsid w:val="009102AF"/>
    <w:rsid w:val="009102F9"/>
    <w:rsid w:val="00910848"/>
    <w:rsid w:val="00911CCB"/>
    <w:rsid w:val="00913CEC"/>
    <w:rsid w:val="00914E35"/>
    <w:rsid w:val="00916170"/>
    <w:rsid w:val="00917F41"/>
    <w:rsid w:val="00921BA2"/>
    <w:rsid w:val="0092470B"/>
    <w:rsid w:val="00925EE8"/>
    <w:rsid w:val="00926266"/>
    <w:rsid w:val="009264FC"/>
    <w:rsid w:val="009265C0"/>
    <w:rsid w:val="0092776C"/>
    <w:rsid w:val="0093230D"/>
    <w:rsid w:val="00932996"/>
    <w:rsid w:val="009345D5"/>
    <w:rsid w:val="0093478C"/>
    <w:rsid w:val="00937125"/>
    <w:rsid w:val="00937F45"/>
    <w:rsid w:val="00940E6A"/>
    <w:rsid w:val="00941A3E"/>
    <w:rsid w:val="009429F8"/>
    <w:rsid w:val="00943B99"/>
    <w:rsid w:val="00944547"/>
    <w:rsid w:val="0094676D"/>
    <w:rsid w:val="009514D0"/>
    <w:rsid w:val="00954024"/>
    <w:rsid w:val="0095455D"/>
    <w:rsid w:val="00955F8A"/>
    <w:rsid w:val="00957FE3"/>
    <w:rsid w:val="009606FB"/>
    <w:rsid w:val="009611DA"/>
    <w:rsid w:val="00961E0C"/>
    <w:rsid w:val="009641E9"/>
    <w:rsid w:val="00964E09"/>
    <w:rsid w:val="00966F4B"/>
    <w:rsid w:val="00967C90"/>
    <w:rsid w:val="00970E2A"/>
    <w:rsid w:val="00975BC8"/>
    <w:rsid w:val="0098039A"/>
    <w:rsid w:val="00981B47"/>
    <w:rsid w:val="00984064"/>
    <w:rsid w:val="00984B11"/>
    <w:rsid w:val="0098728E"/>
    <w:rsid w:val="00987B4E"/>
    <w:rsid w:val="009915C4"/>
    <w:rsid w:val="00993222"/>
    <w:rsid w:val="009968CB"/>
    <w:rsid w:val="009A037A"/>
    <w:rsid w:val="009A1FEE"/>
    <w:rsid w:val="009A50DC"/>
    <w:rsid w:val="009A5205"/>
    <w:rsid w:val="009A55ED"/>
    <w:rsid w:val="009A6582"/>
    <w:rsid w:val="009A6E44"/>
    <w:rsid w:val="009B03BB"/>
    <w:rsid w:val="009B0558"/>
    <w:rsid w:val="009B30E2"/>
    <w:rsid w:val="009B6390"/>
    <w:rsid w:val="009B6E19"/>
    <w:rsid w:val="009C1AA3"/>
    <w:rsid w:val="009C28B3"/>
    <w:rsid w:val="009C2EF6"/>
    <w:rsid w:val="009C3E2C"/>
    <w:rsid w:val="009C517E"/>
    <w:rsid w:val="009C626D"/>
    <w:rsid w:val="009C65AF"/>
    <w:rsid w:val="009C6FCB"/>
    <w:rsid w:val="009D1878"/>
    <w:rsid w:val="009D191E"/>
    <w:rsid w:val="009D224A"/>
    <w:rsid w:val="009D2773"/>
    <w:rsid w:val="009D363D"/>
    <w:rsid w:val="009D4830"/>
    <w:rsid w:val="009D488C"/>
    <w:rsid w:val="009D4BCE"/>
    <w:rsid w:val="009D683D"/>
    <w:rsid w:val="009D769E"/>
    <w:rsid w:val="009D788F"/>
    <w:rsid w:val="009E2E33"/>
    <w:rsid w:val="009E3C46"/>
    <w:rsid w:val="009E5D6D"/>
    <w:rsid w:val="009E6377"/>
    <w:rsid w:val="009E79C6"/>
    <w:rsid w:val="009F10A7"/>
    <w:rsid w:val="009F1425"/>
    <w:rsid w:val="009F3746"/>
    <w:rsid w:val="009F4EEB"/>
    <w:rsid w:val="009F6583"/>
    <w:rsid w:val="009F6620"/>
    <w:rsid w:val="00A004CB"/>
    <w:rsid w:val="00A02A09"/>
    <w:rsid w:val="00A03D74"/>
    <w:rsid w:val="00A058E7"/>
    <w:rsid w:val="00A0720B"/>
    <w:rsid w:val="00A12E4B"/>
    <w:rsid w:val="00A134D7"/>
    <w:rsid w:val="00A13A82"/>
    <w:rsid w:val="00A14C91"/>
    <w:rsid w:val="00A172B4"/>
    <w:rsid w:val="00A178AC"/>
    <w:rsid w:val="00A2166D"/>
    <w:rsid w:val="00A22612"/>
    <w:rsid w:val="00A22C44"/>
    <w:rsid w:val="00A22D99"/>
    <w:rsid w:val="00A2596A"/>
    <w:rsid w:val="00A273EC"/>
    <w:rsid w:val="00A27E0E"/>
    <w:rsid w:val="00A3194A"/>
    <w:rsid w:val="00A31A12"/>
    <w:rsid w:val="00A32186"/>
    <w:rsid w:val="00A350EF"/>
    <w:rsid w:val="00A363CB"/>
    <w:rsid w:val="00A40050"/>
    <w:rsid w:val="00A40619"/>
    <w:rsid w:val="00A40EE9"/>
    <w:rsid w:val="00A415D4"/>
    <w:rsid w:val="00A41AB9"/>
    <w:rsid w:val="00A42FF8"/>
    <w:rsid w:val="00A433A6"/>
    <w:rsid w:val="00A45096"/>
    <w:rsid w:val="00A4518F"/>
    <w:rsid w:val="00A46052"/>
    <w:rsid w:val="00A46DE3"/>
    <w:rsid w:val="00A47EBF"/>
    <w:rsid w:val="00A50259"/>
    <w:rsid w:val="00A50E6A"/>
    <w:rsid w:val="00A5189A"/>
    <w:rsid w:val="00A51D6E"/>
    <w:rsid w:val="00A5429E"/>
    <w:rsid w:val="00A54BF9"/>
    <w:rsid w:val="00A55FB5"/>
    <w:rsid w:val="00A567DC"/>
    <w:rsid w:val="00A56D7C"/>
    <w:rsid w:val="00A576EB"/>
    <w:rsid w:val="00A577EE"/>
    <w:rsid w:val="00A61995"/>
    <w:rsid w:val="00A65BFA"/>
    <w:rsid w:val="00A65FFE"/>
    <w:rsid w:val="00A677A6"/>
    <w:rsid w:val="00A72D69"/>
    <w:rsid w:val="00A73B7B"/>
    <w:rsid w:val="00A77602"/>
    <w:rsid w:val="00A777C0"/>
    <w:rsid w:val="00A77F78"/>
    <w:rsid w:val="00A80790"/>
    <w:rsid w:val="00A82238"/>
    <w:rsid w:val="00A855E7"/>
    <w:rsid w:val="00A865A9"/>
    <w:rsid w:val="00A86952"/>
    <w:rsid w:val="00A87EE7"/>
    <w:rsid w:val="00A90CBD"/>
    <w:rsid w:val="00A91732"/>
    <w:rsid w:val="00A91B36"/>
    <w:rsid w:val="00A9302F"/>
    <w:rsid w:val="00A9430F"/>
    <w:rsid w:val="00A94521"/>
    <w:rsid w:val="00A947E5"/>
    <w:rsid w:val="00A969E3"/>
    <w:rsid w:val="00A97789"/>
    <w:rsid w:val="00A97959"/>
    <w:rsid w:val="00AA0009"/>
    <w:rsid w:val="00AA032E"/>
    <w:rsid w:val="00AA15E1"/>
    <w:rsid w:val="00AA5336"/>
    <w:rsid w:val="00AA5984"/>
    <w:rsid w:val="00AB1FDF"/>
    <w:rsid w:val="00AB2677"/>
    <w:rsid w:val="00AB5B99"/>
    <w:rsid w:val="00AB7005"/>
    <w:rsid w:val="00AB77CC"/>
    <w:rsid w:val="00AB7889"/>
    <w:rsid w:val="00AB7E6F"/>
    <w:rsid w:val="00AC08B8"/>
    <w:rsid w:val="00AC18EE"/>
    <w:rsid w:val="00AC2B82"/>
    <w:rsid w:val="00AC2CEE"/>
    <w:rsid w:val="00AC2D49"/>
    <w:rsid w:val="00AC3323"/>
    <w:rsid w:val="00AC45B7"/>
    <w:rsid w:val="00AC6344"/>
    <w:rsid w:val="00AC64B9"/>
    <w:rsid w:val="00AC75CD"/>
    <w:rsid w:val="00AD06F3"/>
    <w:rsid w:val="00AD09CD"/>
    <w:rsid w:val="00AD32B7"/>
    <w:rsid w:val="00AD52E4"/>
    <w:rsid w:val="00AD5467"/>
    <w:rsid w:val="00AE02F7"/>
    <w:rsid w:val="00AE345F"/>
    <w:rsid w:val="00AE388F"/>
    <w:rsid w:val="00AE4A8F"/>
    <w:rsid w:val="00AE60AB"/>
    <w:rsid w:val="00AE68EB"/>
    <w:rsid w:val="00AF00F2"/>
    <w:rsid w:val="00AF58D8"/>
    <w:rsid w:val="00AF7AF8"/>
    <w:rsid w:val="00B018AA"/>
    <w:rsid w:val="00B06123"/>
    <w:rsid w:val="00B071C2"/>
    <w:rsid w:val="00B12059"/>
    <w:rsid w:val="00B13DE9"/>
    <w:rsid w:val="00B13F02"/>
    <w:rsid w:val="00B15F20"/>
    <w:rsid w:val="00B17E97"/>
    <w:rsid w:val="00B21E77"/>
    <w:rsid w:val="00B24326"/>
    <w:rsid w:val="00B32BE3"/>
    <w:rsid w:val="00B35036"/>
    <w:rsid w:val="00B3545A"/>
    <w:rsid w:val="00B36CEF"/>
    <w:rsid w:val="00B426B3"/>
    <w:rsid w:val="00B42784"/>
    <w:rsid w:val="00B449CA"/>
    <w:rsid w:val="00B46347"/>
    <w:rsid w:val="00B465F3"/>
    <w:rsid w:val="00B47D11"/>
    <w:rsid w:val="00B50879"/>
    <w:rsid w:val="00B53482"/>
    <w:rsid w:val="00B54B3C"/>
    <w:rsid w:val="00B554EF"/>
    <w:rsid w:val="00B62901"/>
    <w:rsid w:val="00B65C37"/>
    <w:rsid w:val="00B6608E"/>
    <w:rsid w:val="00B67836"/>
    <w:rsid w:val="00B7315E"/>
    <w:rsid w:val="00B81F51"/>
    <w:rsid w:val="00B83CEF"/>
    <w:rsid w:val="00B87522"/>
    <w:rsid w:val="00B876B9"/>
    <w:rsid w:val="00B92AD8"/>
    <w:rsid w:val="00B9460F"/>
    <w:rsid w:val="00B95B5A"/>
    <w:rsid w:val="00B95CB1"/>
    <w:rsid w:val="00B9698F"/>
    <w:rsid w:val="00BA06AD"/>
    <w:rsid w:val="00BA10BF"/>
    <w:rsid w:val="00BA2078"/>
    <w:rsid w:val="00BA4A58"/>
    <w:rsid w:val="00BA5EE5"/>
    <w:rsid w:val="00BA6DDD"/>
    <w:rsid w:val="00BA76AB"/>
    <w:rsid w:val="00BB41A2"/>
    <w:rsid w:val="00BB514A"/>
    <w:rsid w:val="00BC1C4F"/>
    <w:rsid w:val="00BC3C8E"/>
    <w:rsid w:val="00BC45FC"/>
    <w:rsid w:val="00BC47A9"/>
    <w:rsid w:val="00BC4F4A"/>
    <w:rsid w:val="00BD0999"/>
    <w:rsid w:val="00BD6B09"/>
    <w:rsid w:val="00BE0AF8"/>
    <w:rsid w:val="00BE217E"/>
    <w:rsid w:val="00BE2357"/>
    <w:rsid w:val="00BE3F2C"/>
    <w:rsid w:val="00BE4EAA"/>
    <w:rsid w:val="00BE658F"/>
    <w:rsid w:val="00BE73C7"/>
    <w:rsid w:val="00BE748D"/>
    <w:rsid w:val="00BF08DF"/>
    <w:rsid w:val="00BF0B70"/>
    <w:rsid w:val="00BF0DB2"/>
    <w:rsid w:val="00BF1D73"/>
    <w:rsid w:val="00BF28ED"/>
    <w:rsid w:val="00BF3094"/>
    <w:rsid w:val="00BF3FFD"/>
    <w:rsid w:val="00BF5596"/>
    <w:rsid w:val="00BF636E"/>
    <w:rsid w:val="00C00B3A"/>
    <w:rsid w:val="00C017AB"/>
    <w:rsid w:val="00C02CD5"/>
    <w:rsid w:val="00C07469"/>
    <w:rsid w:val="00C10EEB"/>
    <w:rsid w:val="00C1357C"/>
    <w:rsid w:val="00C14C1C"/>
    <w:rsid w:val="00C1599F"/>
    <w:rsid w:val="00C15A44"/>
    <w:rsid w:val="00C162AD"/>
    <w:rsid w:val="00C173E9"/>
    <w:rsid w:val="00C23920"/>
    <w:rsid w:val="00C23CA3"/>
    <w:rsid w:val="00C25693"/>
    <w:rsid w:val="00C256F5"/>
    <w:rsid w:val="00C25A62"/>
    <w:rsid w:val="00C2788E"/>
    <w:rsid w:val="00C27E02"/>
    <w:rsid w:val="00C34B7F"/>
    <w:rsid w:val="00C35A51"/>
    <w:rsid w:val="00C36609"/>
    <w:rsid w:val="00C419B3"/>
    <w:rsid w:val="00C5107A"/>
    <w:rsid w:val="00C5113A"/>
    <w:rsid w:val="00C51204"/>
    <w:rsid w:val="00C528B6"/>
    <w:rsid w:val="00C52D9D"/>
    <w:rsid w:val="00C539A5"/>
    <w:rsid w:val="00C545EB"/>
    <w:rsid w:val="00C549C0"/>
    <w:rsid w:val="00C54AD3"/>
    <w:rsid w:val="00C5560B"/>
    <w:rsid w:val="00C578EB"/>
    <w:rsid w:val="00C610EF"/>
    <w:rsid w:val="00C62F85"/>
    <w:rsid w:val="00C66722"/>
    <w:rsid w:val="00C66DA7"/>
    <w:rsid w:val="00C73768"/>
    <w:rsid w:val="00C7429B"/>
    <w:rsid w:val="00C748AA"/>
    <w:rsid w:val="00C74E9B"/>
    <w:rsid w:val="00C75A53"/>
    <w:rsid w:val="00C76882"/>
    <w:rsid w:val="00C822E2"/>
    <w:rsid w:val="00C85552"/>
    <w:rsid w:val="00C8589C"/>
    <w:rsid w:val="00C95C62"/>
    <w:rsid w:val="00C96EDD"/>
    <w:rsid w:val="00CA060F"/>
    <w:rsid w:val="00CA18C0"/>
    <w:rsid w:val="00CA454B"/>
    <w:rsid w:val="00CA5219"/>
    <w:rsid w:val="00CA5646"/>
    <w:rsid w:val="00CA5FBD"/>
    <w:rsid w:val="00CA7E12"/>
    <w:rsid w:val="00CB2907"/>
    <w:rsid w:val="00CB3CD0"/>
    <w:rsid w:val="00CB48A6"/>
    <w:rsid w:val="00CB5771"/>
    <w:rsid w:val="00CB6DE9"/>
    <w:rsid w:val="00CC02A2"/>
    <w:rsid w:val="00CC0B39"/>
    <w:rsid w:val="00CC3AE9"/>
    <w:rsid w:val="00CC4499"/>
    <w:rsid w:val="00CD3A25"/>
    <w:rsid w:val="00CD4456"/>
    <w:rsid w:val="00CD481E"/>
    <w:rsid w:val="00CD61B0"/>
    <w:rsid w:val="00CD6497"/>
    <w:rsid w:val="00CD64A3"/>
    <w:rsid w:val="00CD6F53"/>
    <w:rsid w:val="00CE3FC6"/>
    <w:rsid w:val="00CE43B9"/>
    <w:rsid w:val="00CE5EAF"/>
    <w:rsid w:val="00CE7BB0"/>
    <w:rsid w:val="00CE7F80"/>
    <w:rsid w:val="00CF0ACE"/>
    <w:rsid w:val="00CF2B20"/>
    <w:rsid w:val="00CF5560"/>
    <w:rsid w:val="00CF7435"/>
    <w:rsid w:val="00CF77CB"/>
    <w:rsid w:val="00CF7E6F"/>
    <w:rsid w:val="00D005B6"/>
    <w:rsid w:val="00D0405A"/>
    <w:rsid w:val="00D0550B"/>
    <w:rsid w:val="00D06035"/>
    <w:rsid w:val="00D065A9"/>
    <w:rsid w:val="00D07E6B"/>
    <w:rsid w:val="00D14D37"/>
    <w:rsid w:val="00D171B1"/>
    <w:rsid w:val="00D17732"/>
    <w:rsid w:val="00D22818"/>
    <w:rsid w:val="00D22BC6"/>
    <w:rsid w:val="00D24C4F"/>
    <w:rsid w:val="00D2735F"/>
    <w:rsid w:val="00D327B0"/>
    <w:rsid w:val="00D339ED"/>
    <w:rsid w:val="00D35A82"/>
    <w:rsid w:val="00D36E4E"/>
    <w:rsid w:val="00D36F0B"/>
    <w:rsid w:val="00D37A96"/>
    <w:rsid w:val="00D43BAA"/>
    <w:rsid w:val="00D4431E"/>
    <w:rsid w:val="00D44DA3"/>
    <w:rsid w:val="00D4531C"/>
    <w:rsid w:val="00D46B7D"/>
    <w:rsid w:val="00D53112"/>
    <w:rsid w:val="00D600E6"/>
    <w:rsid w:val="00D61643"/>
    <w:rsid w:val="00D72CBB"/>
    <w:rsid w:val="00D76249"/>
    <w:rsid w:val="00D7749E"/>
    <w:rsid w:val="00D77F28"/>
    <w:rsid w:val="00D8695B"/>
    <w:rsid w:val="00D877E6"/>
    <w:rsid w:val="00D87FA8"/>
    <w:rsid w:val="00D939C1"/>
    <w:rsid w:val="00D94825"/>
    <w:rsid w:val="00D969AA"/>
    <w:rsid w:val="00DA0EAF"/>
    <w:rsid w:val="00DA39F1"/>
    <w:rsid w:val="00DA436D"/>
    <w:rsid w:val="00DA465B"/>
    <w:rsid w:val="00DA68A3"/>
    <w:rsid w:val="00DA7720"/>
    <w:rsid w:val="00DB0617"/>
    <w:rsid w:val="00DB0C60"/>
    <w:rsid w:val="00DB52A8"/>
    <w:rsid w:val="00DB5C24"/>
    <w:rsid w:val="00DB6CF5"/>
    <w:rsid w:val="00DB7DD9"/>
    <w:rsid w:val="00DC0C34"/>
    <w:rsid w:val="00DC1F31"/>
    <w:rsid w:val="00DC525D"/>
    <w:rsid w:val="00DC69CD"/>
    <w:rsid w:val="00DC70B2"/>
    <w:rsid w:val="00DD0AA3"/>
    <w:rsid w:val="00DD2326"/>
    <w:rsid w:val="00DE0937"/>
    <w:rsid w:val="00DE3DE4"/>
    <w:rsid w:val="00DE52D6"/>
    <w:rsid w:val="00DF4CEF"/>
    <w:rsid w:val="00E00794"/>
    <w:rsid w:val="00E01B70"/>
    <w:rsid w:val="00E01C85"/>
    <w:rsid w:val="00E06574"/>
    <w:rsid w:val="00E12AB7"/>
    <w:rsid w:val="00E132B0"/>
    <w:rsid w:val="00E13F43"/>
    <w:rsid w:val="00E14564"/>
    <w:rsid w:val="00E14F2E"/>
    <w:rsid w:val="00E15239"/>
    <w:rsid w:val="00E16FEE"/>
    <w:rsid w:val="00E212F7"/>
    <w:rsid w:val="00E21848"/>
    <w:rsid w:val="00E230A4"/>
    <w:rsid w:val="00E255A4"/>
    <w:rsid w:val="00E34F5D"/>
    <w:rsid w:val="00E363FD"/>
    <w:rsid w:val="00E37778"/>
    <w:rsid w:val="00E440ED"/>
    <w:rsid w:val="00E51E67"/>
    <w:rsid w:val="00E51FEA"/>
    <w:rsid w:val="00E5465F"/>
    <w:rsid w:val="00E54CFE"/>
    <w:rsid w:val="00E55741"/>
    <w:rsid w:val="00E60228"/>
    <w:rsid w:val="00E649F7"/>
    <w:rsid w:val="00E67C8A"/>
    <w:rsid w:val="00E7245B"/>
    <w:rsid w:val="00E73356"/>
    <w:rsid w:val="00E74513"/>
    <w:rsid w:val="00E76320"/>
    <w:rsid w:val="00E8167D"/>
    <w:rsid w:val="00E82F09"/>
    <w:rsid w:val="00E82F2B"/>
    <w:rsid w:val="00E85256"/>
    <w:rsid w:val="00E86D28"/>
    <w:rsid w:val="00E87ACA"/>
    <w:rsid w:val="00E91ACF"/>
    <w:rsid w:val="00E927D6"/>
    <w:rsid w:val="00E9309C"/>
    <w:rsid w:val="00E935F7"/>
    <w:rsid w:val="00E93AE7"/>
    <w:rsid w:val="00E941D3"/>
    <w:rsid w:val="00EA0AC0"/>
    <w:rsid w:val="00EA1A05"/>
    <w:rsid w:val="00EA39E7"/>
    <w:rsid w:val="00EA3C20"/>
    <w:rsid w:val="00EA70A1"/>
    <w:rsid w:val="00EB09E3"/>
    <w:rsid w:val="00EB0FF7"/>
    <w:rsid w:val="00EB264F"/>
    <w:rsid w:val="00EB2B05"/>
    <w:rsid w:val="00EB3B9B"/>
    <w:rsid w:val="00EB4F88"/>
    <w:rsid w:val="00EB522A"/>
    <w:rsid w:val="00EC03E6"/>
    <w:rsid w:val="00EC3C60"/>
    <w:rsid w:val="00EC4371"/>
    <w:rsid w:val="00EC5234"/>
    <w:rsid w:val="00ED046D"/>
    <w:rsid w:val="00ED0CB4"/>
    <w:rsid w:val="00ED0EEA"/>
    <w:rsid w:val="00ED489B"/>
    <w:rsid w:val="00ED6CC6"/>
    <w:rsid w:val="00EE0D00"/>
    <w:rsid w:val="00EE0FB3"/>
    <w:rsid w:val="00EE19C9"/>
    <w:rsid w:val="00EF0556"/>
    <w:rsid w:val="00EF11C1"/>
    <w:rsid w:val="00EF1638"/>
    <w:rsid w:val="00EF44DF"/>
    <w:rsid w:val="00EF6797"/>
    <w:rsid w:val="00F00454"/>
    <w:rsid w:val="00F02428"/>
    <w:rsid w:val="00F03523"/>
    <w:rsid w:val="00F0684C"/>
    <w:rsid w:val="00F17F6F"/>
    <w:rsid w:val="00F20936"/>
    <w:rsid w:val="00F26066"/>
    <w:rsid w:val="00F26193"/>
    <w:rsid w:val="00F27143"/>
    <w:rsid w:val="00F30ACD"/>
    <w:rsid w:val="00F346F3"/>
    <w:rsid w:val="00F36ADA"/>
    <w:rsid w:val="00F3766C"/>
    <w:rsid w:val="00F37B04"/>
    <w:rsid w:val="00F405F4"/>
    <w:rsid w:val="00F40FB3"/>
    <w:rsid w:val="00F4160F"/>
    <w:rsid w:val="00F41F97"/>
    <w:rsid w:val="00F420D1"/>
    <w:rsid w:val="00F421C2"/>
    <w:rsid w:val="00F43686"/>
    <w:rsid w:val="00F43F74"/>
    <w:rsid w:val="00F4501A"/>
    <w:rsid w:val="00F512FE"/>
    <w:rsid w:val="00F51DF4"/>
    <w:rsid w:val="00F61EBC"/>
    <w:rsid w:val="00F635C1"/>
    <w:rsid w:val="00F63C78"/>
    <w:rsid w:val="00F64043"/>
    <w:rsid w:val="00F65E54"/>
    <w:rsid w:val="00F662C1"/>
    <w:rsid w:val="00F7076D"/>
    <w:rsid w:val="00F71BB5"/>
    <w:rsid w:val="00F71C61"/>
    <w:rsid w:val="00F75F35"/>
    <w:rsid w:val="00F768AA"/>
    <w:rsid w:val="00F76BB3"/>
    <w:rsid w:val="00F77C61"/>
    <w:rsid w:val="00F8151C"/>
    <w:rsid w:val="00F81A37"/>
    <w:rsid w:val="00F81E11"/>
    <w:rsid w:val="00F83220"/>
    <w:rsid w:val="00F83B87"/>
    <w:rsid w:val="00F84B63"/>
    <w:rsid w:val="00F879FB"/>
    <w:rsid w:val="00F9006D"/>
    <w:rsid w:val="00F95A39"/>
    <w:rsid w:val="00F95C70"/>
    <w:rsid w:val="00F962F0"/>
    <w:rsid w:val="00FA2285"/>
    <w:rsid w:val="00FA25CE"/>
    <w:rsid w:val="00FA2A30"/>
    <w:rsid w:val="00FA31D3"/>
    <w:rsid w:val="00FA3ED6"/>
    <w:rsid w:val="00FA439F"/>
    <w:rsid w:val="00FA4C68"/>
    <w:rsid w:val="00FA5E24"/>
    <w:rsid w:val="00FA7CD5"/>
    <w:rsid w:val="00FB000C"/>
    <w:rsid w:val="00FB22D9"/>
    <w:rsid w:val="00FB32D0"/>
    <w:rsid w:val="00FB4EBD"/>
    <w:rsid w:val="00FB72B0"/>
    <w:rsid w:val="00FC168A"/>
    <w:rsid w:val="00FC371B"/>
    <w:rsid w:val="00FC5B24"/>
    <w:rsid w:val="00FC767F"/>
    <w:rsid w:val="00FD4075"/>
    <w:rsid w:val="00FD482A"/>
    <w:rsid w:val="00FD5322"/>
    <w:rsid w:val="00FD5F29"/>
    <w:rsid w:val="00FD72D0"/>
    <w:rsid w:val="00FD7642"/>
    <w:rsid w:val="00FE04F9"/>
    <w:rsid w:val="00FE142C"/>
    <w:rsid w:val="00FE1E51"/>
    <w:rsid w:val="00FE1FA1"/>
    <w:rsid w:val="00FE254E"/>
    <w:rsid w:val="00FE34BB"/>
    <w:rsid w:val="00FE35D1"/>
    <w:rsid w:val="00FE36C3"/>
    <w:rsid w:val="00FE4F94"/>
    <w:rsid w:val="00FF0522"/>
    <w:rsid w:val="00FF1A1C"/>
    <w:rsid w:val="00FF42C5"/>
    <w:rsid w:val="00FF5F55"/>
    <w:rsid w:val="00FF657F"/>
    <w:rsid w:val="0AD73028"/>
    <w:rsid w:val="0DA15A9D"/>
    <w:rsid w:val="0F0B8212"/>
    <w:rsid w:val="11B0E6CF"/>
    <w:rsid w:val="14A78EC5"/>
    <w:rsid w:val="1BA4641D"/>
    <w:rsid w:val="1C5CA188"/>
    <w:rsid w:val="22CBA3F4"/>
    <w:rsid w:val="249B5302"/>
    <w:rsid w:val="2DE43ECA"/>
    <w:rsid w:val="338F688F"/>
    <w:rsid w:val="340C0838"/>
    <w:rsid w:val="388DE87E"/>
    <w:rsid w:val="3A7647B9"/>
    <w:rsid w:val="3AF2D2CA"/>
    <w:rsid w:val="46D1BA8E"/>
    <w:rsid w:val="4FC4B208"/>
    <w:rsid w:val="56774873"/>
    <w:rsid w:val="56C94730"/>
    <w:rsid w:val="5A9E7FEE"/>
    <w:rsid w:val="5AD08B03"/>
    <w:rsid w:val="5E2D44B7"/>
    <w:rsid w:val="64D6D3F2"/>
    <w:rsid w:val="6B05BBDD"/>
    <w:rsid w:val="6D5CEE5E"/>
    <w:rsid w:val="6D62B2BA"/>
    <w:rsid w:val="7171CD1B"/>
    <w:rsid w:val="76F11063"/>
    <w:rsid w:val="7BB638BC"/>
    <w:rsid w:val="7E71B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AB133366-89A3-4A08-AB21-0C2471E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hAnsi="Calibri" w:eastAsia="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hAnsi="Calibri" w:eastAsia="Calibri" w:cs="Calibri"/>
      <w:color w:val="000000"/>
      <w:u w:val="single" w:color="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BC5"/>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707BC5"/>
  </w:style>
  <w:style w:type="character" w:styleId="eop" w:customStyle="1">
    <w:name w:val="eop"/>
    <w:basedOn w:val="DefaultParagraphFont"/>
    <w:rsid w:val="00707BC5"/>
  </w:style>
  <w:style w:type="character" w:styleId="Heading2Char" w:customStyle="1">
    <w:name w:val="Heading 2 Char"/>
    <w:basedOn w:val="DefaultParagraphFont"/>
    <w:link w:val="Heading2"/>
    <w:uiPriority w:val="9"/>
    <w:rsid w:val="00F83220"/>
    <w:rPr>
      <w:rFonts w:ascii="Calibri" w:hAnsi="Calibri" w:eastAsia="Calibri" w:cs="Calibri"/>
      <w:b/>
      <w:color w:val="000000"/>
      <w:sz w:val="28"/>
      <w:u w:val="single" w:color="000000"/>
    </w:rPr>
  </w:style>
  <w:style w:type="character" w:styleId="Heading3Char" w:customStyle="1">
    <w:name w:val="Heading 3 Char"/>
    <w:basedOn w:val="DefaultParagraphFont"/>
    <w:link w:val="Heading3"/>
    <w:uiPriority w:val="9"/>
    <w:rsid w:val="00F83220"/>
    <w:rPr>
      <w:rFonts w:ascii="Calibri" w:hAnsi="Calibri" w:eastAsia="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styleId="xmsolistparagraph" w:customStyle="1">
    <w:name w:val="x_msolistparagraph"/>
    <w:basedOn w:val="Normal"/>
    <w:rsid w:val="00FC767F"/>
    <w:pPr>
      <w:spacing w:before="100" w:beforeAutospacing="1" w:after="100" w:afterAutospacing="1" w:line="240" w:lineRule="auto"/>
    </w:pPr>
    <w:rPr>
      <w:rFonts w:ascii="Calibri" w:hAnsi="Calibri" w:cs="Calibri"/>
    </w:rPr>
  </w:style>
  <w:style w:type="paragraph" w:styleId="xmsonormal" w:customStyle="1">
    <w:name w:val="x_msonormal"/>
    <w:basedOn w:val="Normal"/>
    <w:rsid w:val="00FC767F"/>
    <w:pPr>
      <w:spacing w:after="0" w:line="240" w:lineRule="auto"/>
    </w:pPr>
    <w:rPr>
      <w:rFonts w:ascii="Calibri" w:hAnsi="Calibri" w:cs="Calibri"/>
    </w:rPr>
  </w:style>
  <w:style w:type="character" w:styleId="contentpasted1" w:customStyle="1">
    <w:name w:val="contentpasted1"/>
    <w:basedOn w:val="DefaultParagraphFont"/>
    <w:rsid w:val="00FC767F"/>
  </w:style>
  <w:style w:type="character" w:styleId="contentpasted0" w:customStyle="1">
    <w:name w:val="contentpasted0"/>
    <w:basedOn w:val="DefaultParagraphFont"/>
    <w:rsid w:val="00FC767F"/>
  </w:style>
  <w:style w:type="character" w:styleId="contentpasted2" w:customStyle="1">
    <w:name w:val="contentpasted2"/>
    <w:basedOn w:val="DefaultParagraphFont"/>
    <w:rsid w:val="00FC767F"/>
  </w:style>
  <w:style w:type="paragraph" w:styleId="Default" w:customStyle="1">
    <w:name w:val="Default"/>
    <w:rsid w:val="00510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25A62"/>
    <w:pPr>
      <w:widowControl w:val="0"/>
      <w:autoSpaceDE w:val="0"/>
      <w:autoSpaceDN w:val="0"/>
      <w:spacing w:before="28" w:after="0" w:line="240" w:lineRule="auto"/>
      <w:ind w:left="155"/>
    </w:pPr>
    <w:rPr>
      <w:rFonts w:ascii="Calibri" w:hAnsi="Calibri" w:eastAsia="Calibri" w:cs="Calibri"/>
    </w:rPr>
  </w:style>
  <w:style w:type="character" w:styleId="BodyTextChar" w:customStyle="1">
    <w:name w:val="Body Text Char"/>
    <w:basedOn w:val="DefaultParagraphFont"/>
    <w:link w:val="BodyText"/>
    <w:uiPriority w:val="1"/>
    <w:rsid w:val="00C25A62"/>
    <w:rPr>
      <w:rFonts w:ascii="Calibri" w:hAnsi="Calibri" w:eastAsia="Calibri" w:cs="Calibri"/>
    </w:rPr>
  </w:style>
  <w:style w:type="paragraph" w:styleId="TableParagraph" w:customStyle="1">
    <w:name w:val="Table Paragraph"/>
    <w:basedOn w:val="Normal"/>
    <w:uiPriority w:val="1"/>
    <w:qFormat/>
    <w:rsid w:val="00C25A62"/>
    <w:pPr>
      <w:widowControl w:val="0"/>
      <w:autoSpaceDE w:val="0"/>
      <w:autoSpaceDN w:val="0"/>
      <w:spacing w:before="1" w:after="0" w:line="249" w:lineRule="exact"/>
    </w:pPr>
    <w:rPr>
      <w:rFonts w:ascii="Calibri" w:hAnsi="Calibri" w:eastAsia="Calibri" w:cs="Calibri"/>
    </w:rPr>
  </w:style>
  <w:style w:type="table" w:styleId="TableGrid">
    <w:name w:val="Table Grid"/>
    <w:basedOn w:val="TableNormal"/>
    <w:uiPriority w:val="39"/>
    <w:rsid w:val="004D6BA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2F15A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7267">
      <w:bodyDiv w:val="1"/>
      <w:marLeft w:val="0"/>
      <w:marRight w:val="0"/>
      <w:marTop w:val="0"/>
      <w:marBottom w:val="0"/>
      <w:divBdr>
        <w:top w:val="none" w:sz="0" w:space="0" w:color="auto"/>
        <w:left w:val="none" w:sz="0" w:space="0" w:color="auto"/>
        <w:bottom w:val="none" w:sz="0" w:space="0" w:color="auto"/>
        <w:right w:val="none" w:sz="0" w:space="0" w:color="auto"/>
      </w:divBdr>
    </w:div>
    <w:div w:id="49118053">
      <w:bodyDiv w:val="1"/>
      <w:marLeft w:val="0"/>
      <w:marRight w:val="0"/>
      <w:marTop w:val="0"/>
      <w:marBottom w:val="0"/>
      <w:divBdr>
        <w:top w:val="none" w:sz="0" w:space="0" w:color="auto"/>
        <w:left w:val="none" w:sz="0" w:space="0" w:color="auto"/>
        <w:bottom w:val="none" w:sz="0" w:space="0" w:color="auto"/>
        <w:right w:val="none" w:sz="0" w:space="0" w:color="auto"/>
      </w:divBdr>
    </w:div>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15219620">
      <w:bodyDiv w:val="1"/>
      <w:marLeft w:val="0"/>
      <w:marRight w:val="0"/>
      <w:marTop w:val="0"/>
      <w:marBottom w:val="0"/>
      <w:divBdr>
        <w:top w:val="none" w:sz="0" w:space="0" w:color="auto"/>
        <w:left w:val="none" w:sz="0" w:space="0" w:color="auto"/>
        <w:bottom w:val="none" w:sz="0" w:space="0" w:color="auto"/>
        <w:right w:val="none" w:sz="0" w:space="0" w:color="auto"/>
      </w:divBdr>
    </w:div>
    <w:div w:id="124738626">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166213661">
      <w:bodyDiv w:val="1"/>
      <w:marLeft w:val="0"/>
      <w:marRight w:val="0"/>
      <w:marTop w:val="0"/>
      <w:marBottom w:val="0"/>
      <w:divBdr>
        <w:top w:val="none" w:sz="0" w:space="0" w:color="auto"/>
        <w:left w:val="none" w:sz="0" w:space="0" w:color="auto"/>
        <w:bottom w:val="none" w:sz="0" w:space="0" w:color="auto"/>
        <w:right w:val="none" w:sz="0" w:space="0" w:color="auto"/>
      </w:divBdr>
    </w:div>
    <w:div w:id="183642188">
      <w:bodyDiv w:val="1"/>
      <w:marLeft w:val="0"/>
      <w:marRight w:val="0"/>
      <w:marTop w:val="0"/>
      <w:marBottom w:val="0"/>
      <w:divBdr>
        <w:top w:val="none" w:sz="0" w:space="0" w:color="auto"/>
        <w:left w:val="none" w:sz="0" w:space="0" w:color="auto"/>
        <w:bottom w:val="none" w:sz="0" w:space="0" w:color="auto"/>
        <w:right w:val="none" w:sz="0" w:space="0" w:color="auto"/>
      </w:divBdr>
    </w:div>
    <w:div w:id="217086923">
      <w:bodyDiv w:val="1"/>
      <w:marLeft w:val="0"/>
      <w:marRight w:val="0"/>
      <w:marTop w:val="0"/>
      <w:marBottom w:val="0"/>
      <w:divBdr>
        <w:top w:val="none" w:sz="0" w:space="0" w:color="auto"/>
        <w:left w:val="none" w:sz="0" w:space="0" w:color="auto"/>
        <w:bottom w:val="none" w:sz="0" w:space="0" w:color="auto"/>
        <w:right w:val="none" w:sz="0" w:space="0" w:color="auto"/>
      </w:divBdr>
    </w:div>
    <w:div w:id="260260618">
      <w:bodyDiv w:val="1"/>
      <w:marLeft w:val="0"/>
      <w:marRight w:val="0"/>
      <w:marTop w:val="0"/>
      <w:marBottom w:val="0"/>
      <w:divBdr>
        <w:top w:val="none" w:sz="0" w:space="0" w:color="auto"/>
        <w:left w:val="none" w:sz="0" w:space="0" w:color="auto"/>
        <w:bottom w:val="none" w:sz="0" w:space="0" w:color="auto"/>
        <w:right w:val="none" w:sz="0" w:space="0" w:color="auto"/>
      </w:divBdr>
    </w:div>
    <w:div w:id="268439339">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305545906">
      <w:bodyDiv w:val="1"/>
      <w:marLeft w:val="0"/>
      <w:marRight w:val="0"/>
      <w:marTop w:val="0"/>
      <w:marBottom w:val="0"/>
      <w:divBdr>
        <w:top w:val="none" w:sz="0" w:space="0" w:color="auto"/>
        <w:left w:val="none" w:sz="0" w:space="0" w:color="auto"/>
        <w:bottom w:val="none" w:sz="0" w:space="0" w:color="auto"/>
        <w:right w:val="none" w:sz="0" w:space="0" w:color="auto"/>
      </w:divBdr>
    </w:div>
    <w:div w:id="328139024">
      <w:bodyDiv w:val="1"/>
      <w:marLeft w:val="0"/>
      <w:marRight w:val="0"/>
      <w:marTop w:val="0"/>
      <w:marBottom w:val="0"/>
      <w:divBdr>
        <w:top w:val="none" w:sz="0" w:space="0" w:color="auto"/>
        <w:left w:val="none" w:sz="0" w:space="0" w:color="auto"/>
        <w:bottom w:val="none" w:sz="0" w:space="0" w:color="auto"/>
        <w:right w:val="none" w:sz="0" w:space="0" w:color="auto"/>
      </w:divBdr>
    </w:div>
    <w:div w:id="351999938">
      <w:bodyDiv w:val="1"/>
      <w:marLeft w:val="0"/>
      <w:marRight w:val="0"/>
      <w:marTop w:val="0"/>
      <w:marBottom w:val="0"/>
      <w:divBdr>
        <w:top w:val="none" w:sz="0" w:space="0" w:color="auto"/>
        <w:left w:val="none" w:sz="0" w:space="0" w:color="auto"/>
        <w:bottom w:val="none" w:sz="0" w:space="0" w:color="auto"/>
        <w:right w:val="none" w:sz="0" w:space="0" w:color="auto"/>
      </w:divBdr>
    </w:div>
    <w:div w:id="365761386">
      <w:bodyDiv w:val="1"/>
      <w:marLeft w:val="0"/>
      <w:marRight w:val="0"/>
      <w:marTop w:val="0"/>
      <w:marBottom w:val="0"/>
      <w:divBdr>
        <w:top w:val="none" w:sz="0" w:space="0" w:color="auto"/>
        <w:left w:val="none" w:sz="0" w:space="0" w:color="auto"/>
        <w:bottom w:val="none" w:sz="0" w:space="0" w:color="auto"/>
        <w:right w:val="none" w:sz="0" w:space="0" w:color="auto"/>
      </w:divBdr>
    </w:div>
    <w:div w:id="389613705">
      <w:bodyDiv w:val="1"/>
      <w:marLeft w:val="0"/>
      <w:marRight w:val="0"/>
      <w:marTop w:val="0"/>
      <w:marBottom w:val="0"/>
      <w:divBdr>
        <w:top w:val="none" w:sz="0" w:space="0" w:color="auto"/>
        <w:left w:val="none" w:sz="0" w:space="0" w:color="auto"/>
        <w:bottom w:val="none" w:sz="0" w:space="0" w:color="auto"/>
        <w:right w:val="none" w:sz="0" w:space="0" w:color="auto"/>
      </w:divBdr>
    </w:div>
    <w:div w:id="429162319">
      <w:bodyDiv w:val="1"/>
      <w:marLeft w:val="0"/>
      <w:marRight w:val="0"/>
      <w:marTop w:val="0"/>
      <w:marBottom w:val="0"/>
      <w:divBdr>
        <w:top w:val="none" w:sz="0" w:space="0" w:color="auto"/>
        <w:left w:val="none" w:sz="0" w:space="0" w:color="auto"/>
        <w:bottom w:val="none" w:sz="0" w:space="0" w:color="auto"/>
        <w:right w:val="none" w:sz="0" w:space="0" w:color="auto"/>
      </w:divBdr>
    </w:div>
    <w:div w:id="430903907">
      <w:bodyDiv w:val="1"/>
      <w:marLeft w:val="0"/>
      <w:marRight w:val="0"/>
      <w:marTop w:val="0"/>
      <w:marBottom w:val="0"/>
      <w:divBdr>
        <w:top w:val="none" w:sz="0" w:space="0" w:color="auto"/>
        <w:left w:val="none" w:sz="0" w:space="0" w:color="auto"/>
        <w:bottom w:val="none" w:sz="0" w:space="0" w:color="auto"/>
        <w:right w:val="none" w:sz="0" w:space="0" w:color="auto"/>
      </w:divBdr>
    </w:div>
    <w:div w:id="504512931">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32812909">
      <w:bodyDiv w:val="1"/>
      <w:marLeft w:val="0"/>
      <w:marRight w:val="0"/>
      <w:marTop w:val="0"/>
      <w:marBottom w:val="0"/>
      <w:divBdr>
        <w:top w:val="none" w:sz="0" w:space="0" w:color="auto"/>
        <w:left w:val="none" w:sz="0" w:space="0" w:color="auto"/>
        <w:bottom w:val="none" w:sz="0" w:space="0" w:color="auto"/>
        <w:right w:val="none" w:sz="0" w:space="0" w:color="auto"/>
      </w:divBdr>
    </w:div>
    <w:div w:id="554395599">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600988326">
      <w:bodyDiv w:val="1"/>
      <w:marLeft w:val="0"/>
      <w:marRight w:val="0"/>
      <w:marTop w:val="0"/>
      <w:marBottom w:val="0"/>
      <w:divBdr>
        <w:top w:val="none" w:sz="0" w:space="0" w:color="auto"/>
        <w:left w:val="none" w:sz="0" w:space="0" w:color="auto"/>
        <w:bottom w:val="none" w:sz="0" w:space="0" w:color="auto"/>
        <w:right w:val="none" w:sz="0" w:space="0" w:color="auto"/>
      </w:divBdr>
    </w:div>
    <w:div w:id="652637826">
      <w:bodyDiv w:val="1"/>
      <w:marLeft w:val="0"/>
      <w:marRight w:val="0"/>
      <w:marTop w:val="0"/>
      <w:marBottom w:val="0"/>
      <w:divBdr>
        <w:top w:val="none" w:sz="0" w:space="0" w:color="auto"/>
        <w:left w:val="none" w:sz="0" w:space="0" w:color="auto"/>
        <w:bottom w:val="none" w:sz="0" w:space="0" w:color="auto"/>
        <w:right w:val="none" w:sz="0" w:space="0" w:color="auto"/>
      </w:divBdr>
    </w:div>
    <w:div w:id="677580766">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716389928">
      <w:bodyDiv w:val="1"/>
      <w:marLeft w:val="0"/>
      <w:marRight w:val="0"/>
      <w:marTop w:val="0"/>
      <w:marBottom w:val="0"/>
      <w:divBdr>
        <w:top w:val="none" w:sz="0" w:space="0" w:color="auto"/>
        <w:left w:val="none" w:sz="0" w:space="0" w:color="auto"/>
        <w:bottom w:val="none" w:sz="0" w:space="0" w:color="auto"/>
        <w:right w:val="none" w:sz="0" w:space="0" w:color="auto"/>
      </w:divBdr>
    </w:div>
    <w:div w:id="719017677">
      <w:bodyDiv w:val="1"/>
      <w:marLeft w:val="0"/>
      <w:marRight w:val="0"/>
      <w:marTop w:val="0"/>
      <w:marBottom w:val="0"/>
      <w:divBdr>
        <w:top w:val="none" w:sz="0" w:space="0" w:color="auto"/>
        <w:left w:val="none" w:sz="0" w:space="0" w:color="auto"/>
        <w:bottom w:val="none" w:sz="0" w:space="0" w:color="auto"/>
        <w:right w:val="none" w:sz="0" w:space="0" w:color="auto"/>
      </w:divBdr>
    </w:div>
    <w:div w:id="824318069">
      <w:bodyDiv w:val="1"/>
      <w:marLeft w:val="0"/>
      <w:marRight w:val="0"/>
      <w:marTop w:val="0"/>
      <w:marBottom w:val="0"/>
      <w:divBdr>
        <w:top w:val="none" w:sz="0" w:space="0" w:color="auto"/>
        <w:left w:val="none" w:sz="0" w:space="0" w:color="auto"/>
        <w:bottom w:val="none" w:sz="0" w:space="0" w:color="auto"/>
        <w:right w:val="none" w:sz="0" w:space="0" w:color="auto"/>
      </w:divBdr>
    </w:div>
    <w:div w:id="829978837">
      <w:bodyDiv w:val="1"/>
      <w:marLeft w:val="0"/>
      <w:marRight w:val="0"/>
      <w:marTop w:val="0"/>
      <w:marBottom w:val="0"/>
      <w:divBdr>
        <w:top w:val="none" w:sz="0" w:space="0" w:color="auto"/>
        <w:left w:val="none" w:sz="0" w:space="0" w:color="auto"/>
        <w:bottom w:val="none" w:sz="0" w:space="0" w:color="auto"/>
        <w:right w:val="none" w:sz="0" w:space="0" w:color="auto"/>
      </w:divBdr>
    </w:div>
    <w:div w:id="847141465">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70147900">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06189113">
      <w:bodyDiv w:val="1"/>
      <w:marLeft w:val="0"/>
      <w:marRight w:val="0"/>
      <w:marTop w:val="0"/>
      <w:marBottom w:val="0"/>
      <w:divBdr>
        <w:top w:val="none" w:sz="0" w:space="0" w:color="auto"/>
        <w:left w:val="none" w:sz="0" w:space="0" w:color="auto"/>
        <w:bottom w:val="none" w:sz="0" w:space="0" w:color="auto"/>
        <w:right w:val="none" w:sz="0" w:space="0" w:color="auto"/>
      </w:divBdr>
    </w:div>
    <w:div w:id="91779290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956182181">
      <w:bodyDiv w:val="1"/>
      <w:marLeft w:val="0"/>
      <w:marRight w:val="0"/>
      <w:marTop w:val="0"/>
      <w:marBottom w:val="0"/>
      <w:divBdr>
        <w:top w:val="none" w:sz="0" w:space="0" w:color="auto"/>
        <w:left w:val="none" w:sz="0" w:space="0" w:color="auto"/>
        <w:bottom w:val="none" w:sz="0" w:space="0" w:color="auto"/>
        <w:right w:val="none" w:sz="0" w:space="0" w:color="auto"/>
      </w:divBdr>
    </w:div>
    <w:div w:id="983852002">
      <w:bodyDiv w:val="1"/>
      <w:marLeft w:val="0"/>
      <w:marRight w:val="0"/>
      <w:marTop w:val="0"/>
      <w:marBottom w:val="0"/>
      <w:divBdr>
        <w:top w:val="none" w:sz="0" w:space="0" w:color="auto"/>
        <w:left w:val="none" w:sz="0" w:space="0" w:color="auto"/>
        <w:bottom w:val="none" w:sz="0" w:space="0" w:color="auto"/>
        <w:right w:val="none" w:sz="0" w:space="0" w:color="auto"/>
      </w:divBdr>
      <w:divsChild>
        <w:div w:id="259946342">
          <w:marLeft w:val="0"/>
          <w:marRight w:val="0"/>
          <w:marTop w:val="0"/>
          <w:marBottom w:val="0"/>
          <w:divBdr>
            <w:top w:val="none" w:sz="0" w:space="0" w:color="auto"/>
            <w:left w:val="none" w:sz="0" w:space="0" w:color="auto"/>
            <w:bottom w:val="none" w:sz="0" w:space="0" w:color="auto"/>
            <w:right w:val="none" w:sz="0" w:space="0" w:color="auto"/>
          </w:divBdr>
        </w:div>
      </w:divsChild>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09597924">
      <w:bodyDiv w:val="1"/>
      <w:marLeft w:val="0"/>
      <w:marRight w:val="0"/>
      <w:marTop w:val="0"/>
      <w:marBottom w:val="0"/>
      <w:divBdr>
        <w:top w:val="none" w:sz="0" w:space="0" w:color="auto"/>
        <w:left w:val="none" w:sz="0" w:space="0" w:color="auto"/>
        <w:bottom w:val="none" w:sz="0" w:space="0" w:color="auto"/>
        <w:right w:val="none" w:sz="0" w:space="0" w:color="auto"/>
      </w:divBdr>
    </w:div>
    <w:div w:id="1011643044">
      <w:bodyDiv w:val="1"/>
      <w:marLeft w:val="0"/>
      <w:marRight w:val="0"/>
      <w:marTop w:val="0"/>
      <w:marBottom w:val="0"/>
      <w:divBdr>
        <w:top w:val="none" w:sz="0" w:space="0" w:color="auto"/>
        <w:left w:val="none" w:sz="0" w:space="0" w:color="auto"/>
        <w:bottom w:val="none" w:sz="0" w:space="0" w:color="auto"/>
        <w:right w:val="none" w:sz="0" w:space="0" w:color="auto"/>
      </w:divBdr>
    </w:div>
    <w:div w:id="1021130268">
      <w:bodyDiv w:val="1"/>
      <w:marLeft w:val="0"/>
      <w:marRight w:val="0"/>
      <w:marTop w:val="0"/>
      <w:marBottom w:val="0"/>
      <w:divBdr>
        <w:top w:val="none" w:sz="0" w:space="0" w:color="auto"/>
        <w:left w:val="none" w:sz="0" w:space="0" w:color="auto"/>
        <w:bottom w:val="none" w:sz="0" w:space="0" w:color="auto"/>
        <w:right w:val="none" w:sz="0" w:space="0" w:color="auto"/>
      </w:divBdr>
    </w:div>
    <w:div w:id="1022165097">
      <w:bodyDiv w:val="1"/>
      <w:marLeft w:val="0"/>
      <w:marRight w:val="0"/>
      <w:marTop w:val="0"/>
      <w:marBottom w:val="0"/>
      <w:divBdr>
        <w:top w:val="none" w:sz="0" w:space="0" w:color="auto"/>
        <w:left w:val="none" w:sz="0" w:space="0" w:color="auto"/>
        <w:bottom w:val="none" w:sz="0" w:space="0" w:color="auto"/>
        <w:right w:val="none" w:sz="0" w:space="0" w:color="auto"/>
      </w:divBdr>
    </w:div>
    <w:div w:id="1035278242">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44796307">
      <w:bodyDiv w:val="1"/>
      <w:marLeft w:val="0"/>
      <w:marRight w:val="0"/>
      <w:marTop w:val="0"/>
      <w:marBottom w:val="0"/>
      <w:divBdr>
        <w:top w:val="none" w:sz="0" w:space="0" w:color="auto"/>
        <w:left w:val="none" w:sz="0" w:space="0" w:color="auto"/>
        <w:bottom w:val="none" w:sz="0" w:space="0" w:color="auto"/>
        <w:right w:val="none" w:sz="0" w:space="0" w:color="auto"/>
      </w:divBdr>
    </w:div>
    <w:div w:id="1045376187">
      <w:bodyDiv w:val="1"/>
      <w:marLeft w:val="0"/>
      <w:marRight w:val="0"/>
      <w:marTop w:val="0"/>
      <w:marBottom w:val="0"/>
      <w:divBdr>
        <w:top w:val="none" w:sz="0" w:space="0" w:color="auto"/>
        <w:left w:val="none" w:sz="0" w:space="0" w:color="auto"/>
        <w:bottom w:val="none" w:sz="0" w:space="0" w:color="auto"/>
        <w:right w:val="none" w:sz="0" w:space="0" w:color="auto"/>
      </w:divBdr>
    </w:div>
    <w:div w:id="1063984633">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42042731">
      <w:bodyDiv w:val="1"/>
      <w:marLeft w:val="0"/>
      <w:marRight w:val="0"/>
      <w:marTop w:val="0"/>
      <w:marBottom w:val="0"/>
      <w:divBdr>
        <w:top w:val="none" w:sz="0" w:space="0" w:color="auto"/>
        <w:left w:val="none" w:sz="0" w:space="0" w:color="auto"/>
        <w:bottom w:val="none" w:sz="0" w:space="0" w:color="auto"/>
        <w:right w:val="none" w:sz="0" w:space="0" w:color="auto"/>
      </w:divBdr>
    </w:div>
    <w:div w:id="1156648256">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187329890">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32424591">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50502917">
      <w:bodyDiv w:val="1"/>
      <w:marLeft w:val="0"/>
      <w:marRight w:val="0"/>
      <w:marTop w:val="0"/>
      <w:marBottom w:val="0"/>
      <w:divBdr>
        <w:top w:val="none" w:sz="0" w:space="0" w:color="auto"/>
        <w:left w:val="none" w:sz="0" w:space="0" w:color="auto"/>
        <w:bottom w:val="none" w:sz="0" w:space="0" w:color="auto"/>
        <w:right w:val="none" w:sz="0" w:space="0" w:color="auto"/>
      </w:divBdr>
    </w:div>
    <w:div w:id="1257134776">
      <w:bodyDiv w:val="1"/>
      <w:marLeft w:val="0"/>
      <w:marRight w:val="0"/>
      <w:marTop w:val="0"/>
      <w:marBottom w:val="0"/>
      <w:divBdr>
        <w:top w:val="none" w:sz="0" w:space="0" w:color="auto"/>
        <w:left w:val="none" w:sz="0" w:space="0" w:color="auto"/>
        <w:bottom w:val="none" w:sz="0" w:space="0" w:color="auto"/>
        <w:right w:val="none" w:sz="0" w:space="0" w:color="auto"/>
      </w:divBdr>
    </w:div>
    <w:div w:id="1268926626">
      <w:bodyDiv w:val="1"/>
      <w:marLeft w:val="0"/>
      <w:marRight w:val="0"/>
      <w:marTop w:val="0"/>
      <w:marBottom w:val="0"/>
      <w:divBdr>
        <w:top w:val="none" w:sz="0" w:space="0" w:color="auto"/>
        <w:left w:val="none" w:sz="0" w:space="0" w:color="auto"/>
        <w:bottom w:val="none" w:sz="0" w:space="0" w:color="auto"/>
        <w:right w:val="none" w:sz="0" w:space="0" w:color="auto"/>
      </w:divBdr>
    </w:div>
    <w:div w:id="1270119187">
      <w:bodyDiv w:val="1"/>
      <w:marLeft w:val="0"/>
      <w:marRight w:val="0"/>
      <w:marTop w:val="0"/>
      <w:marBottom w:val="0"/>
      <w:divBdr>
        <w:top w:val="none" w:sz="0" w:space="0" w:color="auto"/>
        <w:left w:val="none" w:sz="0" w:space="0" w:color="auto"/>
        <w:bottom w:val="none" w:sz="0" w:space="0" w:color="auto"/>
        <w:right w:val="none" w:sz="0" w:space="0" w:color="auto"/>
      </w:divBdr>
    </w:div>
    <w:div w:id="129109036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24703507">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348945813">
      <w:bodyDiv w:val="1"/>
      <w:marLeft w:val="0"/>
      <w:marRight w:val="0"/>
      <w:marTop w:val="0"/>
      <w:marBottom w:val="0"/>
      <w:divBdr>
        <w:top w:val="none" w:sz="0" w:space="0" w:color="auto"/>
        <w:left w:val="none" w:sz="0" w:space="0" w:color="auto"/>
        <w:bottom w:val="none" w:sz="0" w:space="0" w:color="auto"/>
        <w:right w:val="none" w:sz="0" w:space="0" w:color="auto"/>
      </w:divBdr>
    </w:div>
    <w:div w:id="1350255781">
      <w:bodyDiv w:val="1"/>
      <w:marLeft w:val="0"/>
      <w:marRight w:val="0"/>
      <w:marTop w:val="0"/>
      <w:marBottom w:val="0"/>
      <w:divBdr>
        <w:top w:val="none" w:sz="0" w:space="0" w:color="auto"/>
        <w:left w:val="none" w:sz="0" w:space="0" w:color="auto"/>
        <w:bottom w:val="none" w:sz="0" w:space="0" w:color="auto"/>
        <w:right w:val="none" w:sz="0" w:space="0" w:color="auto"/>
      </w:divBdr>
    </w:div>
    <w:div w:id="1357076376">
      <w:bodyDiv w:val="1"/>
      <w:marLeft w:val="0"/>
      <w:marRight w:val="0"/>
      <w:marTop w:val="0"/>
      <w:marBottom w:val="0"/>
      <w:divBdr>
        <w:top w:val="none" w:sz="0" w:space="0" w:color="auto"/>
        <w:left w:val="none" w:sz="0" w:space="0" w:color="auto"/>
        <w:bottom w:val="none" w:sz="0" w:space="0" w:color="auto"/>
        <w:right w:val="none" w:sz="0" w:space="0" w:color="auto"/>
      </w:divBdr>
    </w:div>
    <w:div w:id="1360087001">
      <w:bodyDiv w:val="1"/>
      <w:marLeft w:val="0"/>
      <w:marRight w:val="0"/>
      <w:marTop w:val="0"/>
      <w:marBottom w:val="0"/>
      <w:divBdr>
        <w:top w:val="none" w:sz="0" w:space="0" w:color="auto"/>
        <w:left w:val="none" w:sz="0" w:space="0" w:color="auto"/>
        <w:bottom w:val="none" w:sz="0" w:space="0" w:color="auto"/>
        <w:right w:val="none" w:sz="0" w:space="0" w:color="auto"/>
      </w:divBdr>
    </w:div>
    <w:div w:id="1372731696">
      <w:bodyDiv w:val="1"/>
      <w:marLeft w:val="0"/>
      <w:marRight w:val="0"/>
      <w:marTop w:val="0"/>
      <w:marBottom w:val="0"/>
      <w:divBdr>
        <w:top w:val="none" w:sz="0" w:space="0" w:color="auto"/>
        <w:left w:val="none" w:sz="0" w:space="0" w:color="auto"/>
        <w:bottom w:val="none" w:sz="0" w:space="0" w:color="auto"/>
        <w:right w:val="none" w:sz="0" w:space="0" w:color="auto"/>
      </w:divBdr>
    </w:div>
    <w:div w:id="1381638303">
      <w:bodyDiv w:val="1"/>
      <w:marLeft w:val="0"/>
      <w:marRight w:val="0"/>
      <w:marTop w:val="0"/>
      <w:marBottom w:val="0"/>
      <w:divBdr>
        <w:top w:val="none" w:sz="0" w:space="0" w:color="auto"/>
        <w:left w:val="none" w:sz="0" w:space="0" w:color="auto"/>
        <w:bottom w:val="none" w:sz="0" w:space="0" w:color="auto"/>
        <w:right w:val="none" w:sz="0" w:space="0" w:color="auto"/>
      </w:divBdr>
    </w:div>
    <w:div w:id="1383797391">
      <w:bodyDiv w:val="1"/>
      <w:marLeft w:val="0"/>
      <w:marRight w:val="0"/>
      <w:marTop w:val="0"/>
      <w:marBottom w:val="0"/>
      <w:divBdr>
        <w:top w:val="none" w:sz="0" w:space="0" w:color="auto"/>
        <w:left w:val="none" w:sz="0" w:space="0" w:color="auto"/>
        <w:bottom w:val="none" w:sz="0" w:space="0" w:color="auto"/>
        <w:right w:val="none" w:sz="0" w:space="0" w:color="auto"/>
      </w:divBdr>
    </w:div>
    <w:div w:id="1417557332">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14110512">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59977985">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1156509">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08734052">
      <w:bodyDiv w:val="1"/>
      <w:marLeft w:val="0"/>
      <w:marRight w:val="0"/>
      <w:marTop w:val="0"/>
      <w:marBottom w:val="0"/>
      <w:divBdr>
        <w:top w:val="none" w:sz="0" w:space="0" w:color="auto"/>
        <w:left w:val="none" w:sz="0" w:space="0" w:color="auto"/>
        <w:bottom w:val="none" w:sz="0" w:space="0" w:color="auto"/>
        <w:right w:val="none" w:sz="0" w:space="0" w:color="auto"/>
      </w:divBdr>
    </w:div>
    <w:div w:id="1619023746">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651862377">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1688602065">
      <w:bodyDiv w:val="1"/>
      <w:marLeft w:val="0"/>
      <w:marRight w:val="0"/>
      <w:marTop w:val="0"/>
      <w:marBottom w:val="0"/>
      <w:divBdr>
        <w:top w:val="none" w:sz="0" w:space="0" w:color="auto"/>
        <w:left w:val="none" w:sz="0" w:space="0" w:color="auto"/>
        <w:bottom w:val="none" w:sz="0" w:space="0" w:color="auto"/>
        <w:right w:val="none" w:sz="0" w:space="0" w:color="auto"/>
      </w:divBdr>
    </w:div>
    <w:div w:id="1709795237">
      <w:bodyDiv w:val="1"/>
      <w:marLeft w:val="0"/>
      <w:marRight w:val="0"/>
      <w:marTop w:val="0"/>
      <w:marBottom w:val="0"/>
      <w:divBdr>
        <w:top w:val="none" w:sz="0" w:space="0" w:color="auto"/>
        <w:left w:val="none" w:sz="0" w:space="0" w:color="auto"/>
        <w:bottom w:val="none" w:sz="0" w:space="0" w:color="auto"/>
        <w:right w:val="none" w:sz="0" w:space="0" w:color="auto"/>
      </w:divBdr>
    </w:div>
    <w:div w:id="1738817192">
      <w:bodyDiv w:val="1"/>
      <w:marLeft w:val="0"/>
      <w:marRight w:val="0"/>
      <w:marTop w:val="0"/>
      <w:marBottom w:val="0"/>
      <w:divBdr>
        <w:top w:val="none" w:sz="0" w:space="0" w:color="auto"/>
        <w:left w:val="none" w:sz="0" w:space="0" w:color="auto"/>
        <w:bottom w:val="none" w:sz="0" w:space="0" w:color="auto"/>
        <w:right w:val="none" w:sz="0" w:space="0" w:color="auto"/>
      </w:divBdr>
    </w:div>
    <w:div w:id="1747922444">
      <w:bodyDiv w:val="1"/>
      <w:marLeft w:val="0"/>
      <w:marRight w:val="0"/>
      <w:marTop w:val="0"/>
      <w:marBottom w:val="0"/>
      <w:divBdr>
        <w:top w:val="none" w:sz="0" w:space="0" w:color="auto"/>
        <w:left w:val="none" w:sz="0" w:space="0" w:color="auto"/>
        <w:bottom w:val="none" w:sz="0" w:space="0" w:color="auto"/>
        <w:right w:val="none" w:sz="0" w:space="0" w:color="auto"/>
      </w:divBdr>
    </w:div>
    <w:div w:id="1776897735">
      <w:bodyDiv w:val="1"/>
      <w:marLeft w:val="0"/>
      <w:marRight w:val="0"/>
      <w:marTop w:val="0"/>
      <w:marBottom w:val="0"/>
      <w:divBdr>
        <w:top w:val="none" w:sz="0" w:space="0" w:color="auto"/>
        <w:left w:val="none" w:sz="0" w:space="0" w:color="auto"/>
        <w:bottom w:val="none" w:sz="0" w:space="0" w:color="auto"/>
        <w:right w:val="none" w:sz="0" w:space="0" w:color="auto"/>
      </w:divBdr>
    </w:div>
    <w:div w:id="1816606405">
      <w:bodyDiv w:val="1"/>
      <w:marLeft w:val="0"/>
      <w:marRight w:val="0"/>
      <w:marTop w:val="0"/>
      <w:marBottom w:val="0"/>
      <w:divBdr>
        <w:top w:val="none" w:sz="0" w:space="0" w:color="auto"/>
        <w:left w:val="none" w:sz="0" w:space="0" w:color="auto"/>
        <w:bottom w:val="none" w:sz="0" w:space="0" w:color="auto"/>
        <w:right w:val="none" w:sz="0" w:space="0" w:color="auto"/>
      </w:divBdr>
    </w:div>
    <w:div w:id="1883980819">
      <w:bodyDiv w:val="1"/>
      <w:marLeft w:val="0"/>
      <w:marRight w:val="0"/>
      <w:marTop w:val="0"/>
      <w:marBottom w:val="0"/>
      <w:divBdr>
        <w:top w:val="none" w:sz="0" w:space="0" w:color="auto"/>
        <w:left w:val="none" w:sz="0" w:space="0" w:color="auto"/>
        <w:bottom w:val="none" w:sz="0" w:space="0" w:color="auto"/>
        <w:right w:val="none" w:sz="0" w:space="0" w:color="auto"/>
      </w:divBdr>
    </w:div>
    <w:div w:id="1900094597">
      <w:bodyDiv w:val="1"/>
      <w:marLeft w:val="0"/>
      <w:marRight w:val="0"/>
      <w:marTop w:val="0"/>
      <w:marBottom w:val="0"/>
      <w:divBdr>
        <w:top w:val="none" w:sz="0" w:space="0" w:color="auto"/>
        <w:left w:val="none" w:sz="0" w:space="0" w:color="auto"/>
        <w:bottom w:val="none" w:sz="0" w:space="0" w:color="auto"/>
        <w:right w:val="none" w:sz="0" w:space="0" w:color="auto"/>
      </w:divBdr>
    </w:div>
    <w:div w:id="1929578176">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59794365">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2">
          <w:marLeft w:val="0"/>
          <w:marRight w:val="0"/>
          <w:marTop w:val="0"/>
          <w:marBottom w:val="0"/>
          <w:divBdr>
            <w:top w:val="none" w:sz="0" w:space="0" w:color="auto"/>
            <w:left w:val="none" w:sz="0" w:space="0" w:color="auto"/>
            <w:bottom w:val="none" w:sz="0" w:space="0" w:color="auto"/>
            <w:right w:val="none" w:sz="0" w:space="0" w:color="auto"/>
          </w:divBdr>
        </w:div>
      </w:divsChild>
    </w:div>
    <w:div w:id="1962765918">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83390449">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1996840241">
      <w:bodyDiv w:val="1"/>
      <w:marLeft w:val="0"/>
      <w:marRight w:val="0"/>
      <w:marTop w:val="0"/>
      <w:marBottom w:val="0"/>
      <w:divBdr>
        <w:top w:val="none" w:sz="0" w:space="0" w:color="auto"/>
        <w:left w:val="none" w:sz="0" w:space="0" w:color="auto"/>
        <w:bottom w:val="none" w:sz="0" w:space="0" w:color="auto"/>
        <w:right w:val="none" w:sz="0" w:space="0" w:color="auto"/>
      </w:divBdr>
    </w:div>
    <w:div w:id="2007512944">
      <w:bodyDiv w:val="1"/>
      <w:marLeft w:val="0"/>
      <w:marRight w:val="0"/>
      <w:marTop w:val="0"/>
      <w:marBottom w:val="0"/>
      <w:divBdr>
        <w:top w:val="none" w:sz="0" w:space="0" w:color="auto"/>
        <w:left w:val="none" w:sz="0" w:space="0" w:color="auto"/>
        <w:bottom w:val="none" w:sz="0" w:space="0" w:color="auto"/>
        <w:right w:val="none" w:sz="0" w:space="0" w:color="auto"/>
      </w:divBdr>
    </w:div>
    <w:div w:id="2015571792">
      <w:bodyDiv w:val="1"/>
      <w:marLeft w:val="0"/>
      <w:marRight w:val="0"/>
      <w:marTop w:val="0"/>
      <w:marBottom w:val="0"/>
      <w:divBdr>
        <w:top w:val="none" w:sz="0" w:space="0" w:color="auto"/>
        <w:left w:val="none" w:sz="0" w:space="0" w:color="auto"/>
        <w:bottom w:val="none" w:sz="0" w:space="0" w:color="auto"/>
        <w:right w:val="none" w:sz="0" w:space="0" w:color="auto"/>
      </w:divBdr>
    </w:div>
    <w:div w:id="2033611350">
      <w:bodyDiv w:val="1"/>
      <w:marLeft w:val="0"/>
      <w:marRight w:val="0"/>
      <w:marTop w:val="0"/>
      <w:marBottom w:val="0"/>
      <w:divBdr>
        <w:top w:val="none" w:sz="0" w:space="0" w:color="auto"/>
        <w:left w:val="none" w:sz="0" w:space="0" w:color="auto"/>
        <w:bottom w:val="none" w:sz="0" w:space="0" w:color="auto"/>
        <w:right w:val="none" w:sz="0" w:space="0" w:color="auto"/>
      </w:divBdr>
    </w:div>
    <w:div w:id="2053921099">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100325995">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MECH2034-NEW.pdf" TargetMode="External" Id="rId13"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RCH2015-Modification-%20SEP14,2024.pdf" TargetMode="External" Id="rId18"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334-NEW.pdf" TargetMode="External" Id="rId2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1221-NEW.pdf" TargetMode="External" Id="rId21"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FAB-MET-II-CC-NEW.pdf" TargetMode="External" Id="rId34" /><Relationship Type="http://schemas.openxmlformats.org/officeDocument/2006/relationships/webSettings" Target="webSettings.xml" Id="rId7"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PTA2990-Modification.pdf" TargetMode="External" Id="rId1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INTC-AS-COT-Modification.pdf" TargetMode="External" Id="rId17"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333-NEW.pdf" TargetMode="External" Id="rId2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FAB-MET-I-CC-NEW.pdf" TargetMode="External" Id="rId33" /><Relationship Type="http://schemas.openxmlformats.org/officeDocument/2006/relationships/customXml" Target="../customXml/item2.xml" Id="rId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RRET1003-NEW%20(legacy).pdf" TargetMode="External" Id="rId1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RCH2030-Modification%20-%20SEP14,%202024.pdf" TargetMode="External" Id="rId2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344-NEW.pdf"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PTA2894-Modification.pdf" TargetMode="External" Id="rId11"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231-NEW.pdf" TargetMode="External" Id="rId2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442-NEW.pdf" TargetMode="External" Id="rId32" /><Relationship Type="http://schemas.openxmlformats.org/officeDocument/2006/relationships/theme" Target="theme/theme1.xml" Id="rId37" /><Relationship Type="http://schemas.openxmlformats.org/officeDocument/2006/relationships/styles" Target="styles.xml" Id="rId5" /><Relationship Type="http://schemas.openxmlformats.org/officeDocument/2006/relationships/hyperlink" Target="https://ctregents.sharepoint.com/:b:/r/sites/CTStateCurriculumGovernance/Shared%20Documents/CT%20State%20Curriculum%20Bodies/CT%20State%20Curriculum%20Congress/_Proposals%20Submitted%20to%20Curriculum%20Congress%20for%20Review/September%202024%20Cycle%20-%20CURRENT/RREN-AS-SIG-Modification.pdf?csf=1&amp;web=1&amp;e=Mtbys3" TargetMode="External" Id="rId15"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1322-NEW.pdf" TargetMode="External" Id="rId23"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343-NEW.pdf" TargetMode="External" Id="rId28" /><Relationship Type="http://schemas.openxmlformats.org/officeDocument/2006/relationships/fontTable" Target="fontTable.xml" Id="rId36"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PTA2794-Modification.pdf" TargetMode="External" Id="rId1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May%202024%20Cycle%20-%20CURRENT/ARCH2020-Modification%20-%20SEP14,2024.pdf" TargetMode="External" Id="rId19"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432-NEW.pdf" TargetMode="External" Id="rId31" /><Relationship Type="http://schemas.openxmlformats.org/officeDocument/2006/relationships/numbering" Target="numbering.xml" Id="rId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Proposal%20HELD%20from%20September%20Meeting/GRA2900-NEW.pdf" TargetMode="External" Id="rId9"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RREN-AS-Modification.pdf" TargetMode="External" Id="rId14"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1311-NEW.pdf" TargetMode="External" Id="rId22"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341-NEW.pdf" TargetMode="External" Id="rId27"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2345-NEW.pdf" TargetMode="External" Id="rId30" /><Relationship Type="http://schemas.openxmlformats.org/officeDocument/2006/relationships/hyperlink" Target="https://ctregents.sharepoint.com/sites/CTStateCurriculumGovernance/Shared%20Documents/CT%20State%20Curriculum%20Bodies/CT%20State%20Curriculum%20Congress/_Proposals%20Submitted%20to%20Curriculum%20Congress%20for%20Review/September%202024%20Cycle%20-%20CURRENT/OPT.TECH-AS-NEW.INTENT.pdf" TargetMode="External" Id="rId35" /><Relationship Type="http://schemas.openxmlformats.org/officeDocument/2006/relationships/image" Target="media/image1.png"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2496F-C7D8-435C-BE79-0F438BD5E122}"/>
</file>

<file path=customXml/itemProps2.xml><?xml version="1.0" encoding="utf-8"?>
<ds:datastoreItem xmlns:ds="http://schemas.openxmlformats.org/officeDocument/2006/customXml" ds:itemID="{F284E0E9-5418-4D67-BC43-92DBB04731F7}">
  <ds:schemaRefs>
    <ds:schemaRef ds:uri="http://schemas.microsoft.com/sharepoint/v3/contenttype/forms"/>
  </ds:schemaRefs>
</ds:datastoreItem>
</file>

<file path=customXml/itemProps3.xml><?xml version="1.0" encoding="utf-8"?>
<ds:datastoreItem xmlns:ds="http://schemas.openxmlformats.org/officeDocument/2006/customXml" ds:itemID="{7829CB37-7349-4D1E-A022-D932F18DEEE2}">
  <ds:schemaRefs>
    <ds:schemaRef ds:uri="http://schemas.microsoft.com/office/2006/metadata/properties"/>
    <ds:schemaRef ds:uri="http://schemas.microsoft.com/office/infopath/2007/PartnerControls"/>
    <ds:schemaRef ds:uri="4856a73d-66b7-4303-bf19-4edfab611a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CSCU System Office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"Seabury, Jason"</dc:creator>
  <keywords/>
  <dc:description/>
  <lastModifiedBy>Busch Adams, Rebecca (Housatonic)</lastModifiedBy>
  <revision>6</revision>
  <lastPrinted>2024-03-22T02:08:00.0000000Z</lastPrinted>
  <dcterms:created xsi:type="dcterms:W3CDTF">2024-11-11T03:49:00.0000000Z</dcterms:created>
  <dcterms:modified xsi:type="dcterms:W3CDTF">2025-03-07T18:59:40.5614857Z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y fmtid="{D5CDD505-2E9C-101B-9397-08002B2CF9AE}" pid="3" name="MediaServiceImageTags">
    <vt:lpwstr/>
  </property>
</Properties>
</file>